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242" w:rsidRPr="00007B99" w:rsidRDefault="00132242" w:rsidP="002772C3">
      <w:pPr>
        <w:jc w:val="both"/>
        <w:rPr>
          <w:rFonts w:ascii="Calibri" w:hAnsi="Calibri"/>
          <w:sz w:val="20"/>
          <w:szCs w:val="20"/>
        </w:rPr>
      </w:pPr>
    </w:p>
    <w:p w:rsidR="00132242" w:rsidRPr="00007B99" w:rsidRDefault="00132242" w:rsidP="002772C3">
      <w:pPr>
        <w:jc w:val="both"/>
        <w:rPr>
          <w:rFonts w:ascii="Calibri" w:hAnsi="Calibri"/>
          <w:sz w:val="20"/>
          <w:szCs w:val="20"/>
        </w:rPr>
      </w:pPr>
    </w:p>
    <w:p w:rsidR="00132242" w:rsidRPr="00007B99" w:rsidRDefault="00132242" w:rsidP="002772C3">
      <w:pPr>
        <w:jc w:val="both"/>
        <w:rPr>
          <w:rFonts w:ascii="Calibri" w:hAnsi="Calibri"/>
          <w:sz w:val="20"/>
          <w:szCs w:val="20"/>
        </w:rPr>
      </w:pPr>
    </w:p>
    <w:p w:rsidR="00132242" w:rsidRPr="00007B99" w:rsidRDefault="00132242" w:rsidP="002772C3">
      <w:pPr>
        <w:jc w:val="both"/>
        <w:rPr>
          <w:rFonts w:ascii="Calibri" w:hAnsi="Calibri"/>
          <w:sz w:val="20"/>
          <w:szCs w:val="20"/>
        </w:rPr>
      </w:pPr>
    </w:p>
    <w:p w:rsidR="00132242" w:rsidRPr="00007B99" w:rsidRDefault="00132242" w:rsidP="002772C3">
      <w:pPr>
        <w:jc w:val="both"/>
        <w:rPr>
          <w:rFonts w:ascii="Calibri" w:hAnsi="Calibri"/>
          <w:sz w:val="20"/>
          <w:szCs w:val="20"/>
        </w:rPr>
      </w:pPr>
    </w:p>
    <w:p w:rsidR="00132242" w:rsidRPr="00007B99" w:rsidRDefault="00132242" w:rsidP="002772C3">
      <w:pPr>
        <w:jc w:val="both"/>
        <w:rPr>
          <w:rFonts w:ascii="Calibri" w:hAnsi="Calibri"/>
          <w:sz w:val="20"/>
          <w:szCs w:val="20"/>
        </w:rPr>
      </w:pPr>
    </w:p>
    <w:p w:rsidR="00132242" w:rsidRPr="00007B99" w:rsidRDefault="00132242" w:rsidP="002772C3">
      <w:pPr>
        <w:jc w:val="both"/>
        <w:rPr>
          <w:rFonts w:ascii="Calibri" w:hAnsi="Calibri"/>
          <w:sz w:val="20"/>
          <w:szCs w:val="20"/>
        </w:rPr>
      </w:pPr>
    </w:p>
    <w:p w:rsidR="00132242" w:rsidRPr="00007B99" w:rsidRDefault="00132242" w:rsidP="002772C3">
      <w:pPr>
        <w:jc w:val="both"/>
        <w:rPr>
          <w:rFonts w:ascii="Calibri" w:hAnsi="Calibri"/>
          <w:sz w:val="20"/>
          <w:szCs w:val="20"/>
        </w:rPr>
      </w:pPr>
    </w:p>
    <w:p w:rsidR="00132242" w:rsidRPr="00054B4E" w:rsidRDefault="00132242" w:rsidP="007D026F">
      <w:pPr>
        <w:pStyle w:val="Titolocopertina"/>
        <w:ind w:left="284"/>
      </w:pPr>
      <w:r w:rsidRPr="00054B4E">
        <w:t>GARA PER LA FORNITURA</w:t>
      </w:r>
      <w:r w:rsidR="00AD0F77" w:rsidRPr="00054B4E">
        <w:t xml:space="preserve"> DI PRODOTTI E SERVIZI PER LA REALIZZAZIONE, MANUTENZIONE E GESTIONE DI RETI LOCALI PER LE PUBBLICHE AMMINISTRAZIONI</w:t>
      </w:r>
      <w:r w:rsidR="00DE049E" w:rsidRPr="00054B4E">
        <w:t xml:space="preserve"> – edizione </w:t>
      </w:r>
      <w:r w:rsidR="0033514D" w:rsidRPr="00054B4E">
        <w:t>8</w:t>
      </w:r>
    </w:p>
    <w:p w:rsidR="00132242" w:rsidRPr="00054B4E" w:rsidRDefault="00132242" w:rsidP="002772C3">
      <w:pPr>
        <w:jc w:val="both"/>
        <w:rPr>
          <w:rFonts w:ascii="Calibri" w:hAnsi="Calibri" w:cs="Arial"/>
          <w:b/>
          <w:sz w:val="20"/>
          <w:szCs w:val="20"/>
        </w:rPr>
      </w:pPr>
    </w:p>
    <w:p w:rsidR="00132242" w:rsidRPr="00054B4E" w:rsidRDefault="00132242" w:rsidP="002772C3">
      <w:pPr>
        <w:jc w:val="both"/>
        <w:rPr>
          <w:rFonts w:ascii="Calibri" w:hAnsi="Calibri" w:cs="Arial"/>
          <w:b/>
          <w:sz w:val="20"/>
          <w:szCs w:val="20"/>
        </w:rPr>
      </w:pPr>
    </w:p>
    <w:p w:rsidR="00132242" w:rsidRPr="00054B4E" w:rsidRDefault="00132242" w:rsidP="003E251B">
      <w:pPr>
        <w:jc w:val="both"/>
        <w:rPr>
          <w:rFonts w:ascii="Calibri" w:hAnsi="Calibri" w:cs="Arial"/>
          <w:b/>
          <w:sz w:val="20"/>
          <w:szCs w:val="20"/>
        </w:rPr>
      </w:pPr>
    </w:p>
    <w:p w:rsidR="006B4163" w:rsidRPr="00054B4E" w:rsidRDefault="006B4163" w:rsidP="006B4163">
      <w:pPr>
        <w:pStyle w:val="Titoli14bold"/>
        <w:ind w:left="284"/>
      </w:pPr>
      <w:r w:rsidRPr="00054B4E">
        <w:t>DOCUMENTO DI CONSULTAZIONE DEL MERCATO</w:t>
      </w:r>
    </w:p>
    <w:p w:rsidR="00132242" w:rsidRPr="00054B4E" w:rsidRDefault="006B4163" w:rsidP="007D026F">
      <w:pPr>
        <w:pStyle w:val="Titoli14bold"/>
        <w:ind w:left="284"/>
        <w:rPr>
          <w:b w:val="0"/>
        </w:rPr>
      </w:pPr>
      <w:r w:rsidRPr="00054B4E">
        <w:t>QUESTIONARIO GENERALE</w:t>
      </w:r>
      <w:r w:rsidRPr="00054B4E" w:rsidDel="006B4163">
        <w:t xml:space="preserve"> </w:t>
      </w:r>
    </w:p>
    <w:p w:rsidR="00132242" w:rsidRPr="00054B4E" w:rsidRDefault="00132242" w:rsidP="003E251B">
      <w:pPr>
        <w:jc w:val="both"/>
        <w:rPr>
          <w:rFonts w:ascii="Calibri" w:hAnsi="Calibri" w:cs="Arial"/>
          <w:b/>
          <w:sz w:val="20"/>
          <w:szCs w:val="20"/>
        </w:rPr>
      </w:pPr>
    </w:p>
    <w:p w:rsidR="00132242" w:rsidRPr="00054B4E" w:rsidRDefault="00132242" w:rsidP="003E251B">
      <w:pPr>
        <w:jc w:val="both"/>
        <w:rPr>
          <w:rFonts w:ascii="Calibri" w:hAnsi="Calibri" w:cs="Arial"/>
          <w:b/>
          <w:sz w:val="20"/>
          <w:szCs w:val="20"/>
        </w:rPr>
      </w:pPr>
    </w:p>
    <w:p w:rsidR="00132242" w:rsidRPr="00054B4E" w:rsidRDefault="00132242" w:rsidP="003E251B">
      <w:pPr>
        <w:jc w:val="both"/>
        <w:rPr>
          <w:rFonts w:ascii="Calibri" w:hAnsi="Calibri" w:cs="Arial"/>
          <w:b/>
          <w:sz w:val="20"/>
          <w:szCs w:val="20"/>
        </w:rPr>
      </w:pPr>
    </w:p>
    <w:p w:rsidR="00132242" w:rsidRPr="00054B4E" w:rsidRDefault="00132242" w:rsidP="003E251B">
      <w:pPr>
        <w:jc w:val="both"/>
        <w:rPr>
          <w:rFonts w:ascii="Calibri" w:hAnsi="Calibri" w:cs="Arial"/>
          <w:b/>
          <w:sz w:val="20"/>
          <w:szCs w:val="20"/>
        </w:rPr>
      </w:pPr>
    </w:p>
    <w:p w:rsidR="00132242" w:rsidRPr="00054B4E" w:rsidRDefault="00132242" w:rsidP="003E251B">
      <w:pPr>
        <w:jc w:val="both"/>
        <w:rPr>
          <w:rFonts w:ascii="Calibri" w:hAnsi="Calibri" w:cs="Arial"/>
          <w:b/>
          <w:sz w:val="20"/>
          <w:szCs w:val="20"/>
        </w:rPr>
      </w:pPr>
    </w:p>
    <w:p w:rsidR="006B4163" w:rsidRPr="00054B4E" w:rsidRDefault="006B4163" w:rsidP="006B4163">
      <w:pPr>
        <w:spacing w:line="276" w:lineRule="auto"/>
        <w:ind w:left="284"/>
        <w:jc w:val="both"/>
        <w:rPr>
          <w:rFonts w:asciiTheme="minorHAnsi" w:hAnsiTheme="minorHAnsi" w:cs="Arial"/>
          <w:b/>
          <w:bCs/>
          <w:i/>
          <w:sz w:val="20"/>
          <w:szCs w:val="20"/>
        </w:rPr>
      </w:pPr>
      <w:r w:rsidRPr="00054B4E">
        <w:rPr>
          <w:rFonts w:asciiTheme="minorHAnsi" w:hAnsiTheme="minorHAnsi" w:cs="Arial"/>
          <w:b/>
          <w:bCs/>
          <w:i/>
          <w:sz w:val="20"/>
          <w:szCs w:val="20"/>
        </w:rPr>
        <w:t>Da inviare a mezzo mail all’indirizzo:</w:t>
      </w:r>
    </w:p>
    <w:p w:rsidR="006B4163" w:rsidRPr="00054B4E" w:rsidRDefault="006B4163" w:rsidP="006B4163">
      <w:pPr>
        <w:spacing w:line="276" w:lineRule="auto"/>
        <w:ind w:left="284"/>
        <w:jc w:val="both"/>
        <w:rPr>
          <w:rFonts w:asciiTheme="minorHAnsi" w:hAnsiTheme="minorHAnsi" w:cs="Arial"/>
          <w:bCs/>
          <w:sz w:val="20"/>
          <w:szCs w:val="20"/>
        </w:rPr>
      </w:pPr>
    </w:p>
    <w:p w:rsidR="006B4163" w:rsidRPr="00054B4E" w:rsidRDefault="00F5238C" w:rsidP="006B4163">
      <w:pPr>
        <w:spacing w:line="276" w:lineRule="auto"/>
        <w:ind w:left="284"/>
        <w:jc w:val="both"/>
        <w:rPr>
          <w:rFonts w:asciiTheme="minorHAnsi" w:hAnsiTheme="minorHAnsi"/>
          <w:sz w:val="20"/>
          <w:szCs w:val="22"/>
        </w:rPr>
      </w:pPr>
      <w:hyperlink r:id="rId8" w:history="1">
        <w:r w:rsidR="00F96B3D" w:rsidRPr="00054B4E">
          <w:rPr>
            <w:rStyle w:val="Collegamentoipertestuale"/>
            <w:rFonts w:asciiTheme="minorHAnsi" w:hAnsiTheme="minorHAnsi"/>
            <w:sz w:val="20"/>
            <w:szCs w:val="22"/>
          </w:rPr>
          <w:t>ictconsip@postacert.consip.it</w:t>
        </w:r>
      </w:hyperlink>
    </w:p>
    <w:p w:rsidR="00F96B3D" w:rsidRPr="00054B4E" w:rsidRDefault="00F96B3D" w:rsidP="006B4163">
      <w:pPr>
        <w:spacing w:line="276" w:lineRule="auto"/>
        <w:ind w:left="284"/>
        <w:jc w:val="both"/>
        <w:rPr>
          <w:rFonts w:asciiTheme="minorHAnsi" w:hAnsiTheme="minorHAnsi" w:cs="Arial"/>
          <w:bCs/>
          <w:sz w:val="20"/>
          <w:szCs w:val="20"/>
        </w:rPr>
      </w:pPr>
    </w:p>
    <w:p w:rsidR="006B4163" w:rsidRPr="00054B4E" w:rsidRDefault="006B4163" w:rsidP="006B4163">
      <w:pPr>
        <w:spacing w:line="276" w:lineRule="auto"/>
        <w:ind w:left="284"/>
        <w:jc w:val="both"/>
        <w:rPr>
          <w:rFonts w:asciiTheme="minorHAnsi" w:hAnsiTheme="minorHAnsi" w:cs="Arial"/>
          <w:b/>
          <w:bCs/>
          <w:sz w:val="20"/>
          <w:szCs w:val="20"/>
        </w:rPr>
      </w:pPr>
    </w:p>
    <w:p w:rsidR="00132242" w:rsidRPr="00054B4E" w:rsidRDefault="00132242" w:rsidP="002772C3">
      <w:pPr>
        <w:jc w:val="both"/>
        <w:rPr>
          <w:rFonts w:asciiTheme="minorHAnsi" w:hAnsiTheme="minorHAnsi" w:cs="Arial"/>
          <w:bCs/>
          <w:color w:val="FF0000"/>
          <w:sz w:val="20"/>
          <w:szCs w:val="20"/>
        </w:rPr>
      </w:pPr>
    </w:p>
    <w:p w:rsidR="00F96B3D" w:rsidRPr="00054B4E" w:rsidRDefault="00F96B3D" w:rsidP="002772C3">
      <w:pPr>
        <w:jc w:val="both"/>
        <w:rPr>
          <w:rFonts w:asciiTheme="minorHAnsi" w:hAnsiTheme="minorHAnsi" w:cs="Arial"/>
          <w:bCs/>
          <w:color w:val="FF0000"/>
          <w:sz w:val="20"/>
          <w:szCs w:val="20"/>
        </w:rPr>
      </w:pPr>
    </w:p>
    <w:p w:rsidR="00F96B3D" w:rsidRPr="00054B4E" w:rsidRDefault="00F96B3D" w:rsidP="002772C3">
      <w:pPr>
        <w:jc w:val="both"/>
        <w:rPr>
          <w:rFonts w:asciiTheme="minorHAnsi" w:hAnsiTheme="minorHAnsi" w:cs="Arial"/>
          <w:bCs/>
          <w:color w:val="FF0000"/>
          <w:sz w:val="20"/>
          <w:szCs w:val="20"/>
        </w:rPr>
      </w:pPr>
    </w:p>
    <w:p w:rsidR="00F96B3D" w:rsidRPr="00054B4E" w:rsidRDefault="00F96B3D" w:rsidP="002772C3">
      <w:pPr>
        <w:jc w:val="both"/>
        <w:rPr>
          <w:rFonts w:asciiTheme="minorHAnsi" w:hAnsiTheme="minorHAnsi" w:cs="Arial"/>
          <w:bCs/>
          <w:color w:val="FF0000"/>
          <w:sz w:val="20"/>
          <w:szCs w:val="20"/>
        </w:rPr>
      </w:pPr>
    </w:p>
    <w:p w:rsidR="00F96B3D" w:rsidRPr="00054B4E" w:rsidRDefault="00F96B3D" w:rsidP="002772C3">
      <w:pPr>
        <w:jc w:val="both"/>
        <w:rPr>
          <w:rFonts w:ascii="Calibri" w:hAnsi="Calibri"/>
          <w:sz w:val="20"/>
          <w:szCs w:val="20"/>
        </w:rPr>
      </w:pPr>
    </w:p>
    <w:p w:rsidR="00132242" w:rsidRPr="00054B4E" w:rsidRDefault="00132242" w:rsidP="002772C3">
      <w:pPr>
        <w:jc w:val="both"/>
        <w:rPr>
          <w:rFonts w:ascii="Calibri" w:hAnsi="Calibri" w:cs="Arial"/>
          <w:sz w:val="20"/>
          <w:szCs w:val="20"/>
        </w:rPr>
      </w:pPr>
    </w:p>
    <w:p w:rsidR="00132242" w:rsidRPr="00054B4E" w:rsidRDefault="00132242" w:rsidP="002772C3">
      <w:pPr>
        <w:jc w:val="both"/>
        <w:rPr>
          <w:rFonts w:ascii="Calibri" w:hAnsi="Calibri" w:cs="Arial"/>
          <w:sz w:val="20"/>
          <w:szCs w:val="20"/>
        </w:rPr>
      </w:pPr>
    </w:p>
    <w:p w:rsidR="00132242" w:rsidRPr="00054B4E" w:rsidRDefault="00132242" w:rsidP="002772C3">
      <w:pPr>
        <w:jc w:val="both"/>
        <w:rPr>
          <w:rFonts w:ascii="Calibri" w:hAnsi="Calibri" w:cs="Arial"/>
          <w:sz w:val="20"/>
          <w:szCs w:val="20"/>
        </w:rPr>
      </w:pPr>
    </w:p>
    <w:p w:rsidR="00132242" w:rsidRPr="00054B4E" w:rsidRDefault="00132242" w:rsidP="002772C3">
      <w:pPr>
        <w:jc w:val="both"/>
        <w:rPr>
          <w:rFonts w:ascii="Calibri" w:hAnsi="Calibri" w:cs="Arial"/>
          <w:sz w:val="20"/>
          <w:szCs w:val="20"/>
        </w:rPr>
      </w:pPr>
    </w:p>
    <w:p w:rsidR="00132242" w:rsidRPr="00054B4E" w:rsidRDefault="00132242" w:rsidP="002772C3">
      <w:pPr>
        <w:jc w:val="both"/>
        <w:rPr>
          <w:rFonts w:ascii="Calibri" w:hAnsi="Calibri" w:cs="Arial"/>
          <w:sz w:val="20"/>
          <w:szCs w:val="20"/>
        </w:rPr>
      </w:pPr>
    </w:p>
    <w:p w:rsidR="00132242" w:rsidRPr="00054B4E" w:rsidRDefault="00132242" w:rsidP="007D026F">
      <w:pPr>
        <w:ind w:left="284"/>
        <w:jc w:val="both"/>
        <w:rPr>
          <w:rFonts w:ascii="Calibri" w:hAnsi="Calibri" w:cs="Arial"/>
          <w:sz w:val="20"/>
          <w:szCs w:val="20"/>
        </w:rPr>
      </w:pPr>
      <w:r w:rsidRPr="00054B4E">
        <w:rPr>
          <w:rFonts w:ascii="Calibri" w:hAnsi="Calibri" w:cs="Arial"/>
          <w:sz w:val="20"/>
          <w:szCs w:val="20"/>
        </w:rPr>
        <w:t xml:space="preserve">Roma, </w:t>
      </w:r>
      <w:r w:rsidR="00B5018F">
        <w:rPr>
          <w:rFonts w:ascii="Calibri" w:hAnsi="Calibri" w:cs="Arial"/>
          <w:sz w:val="20"/>
          <w:szCs w:val="20"/>
        </w:rPr>
        <w:t>12</w:t>
      </w:r>
      <w:bookmarkStart w:id="0" w:name="_GoBack"/>
      <w:bookmarkEnd w:id="0"/>
      <w:r w:rsidRPr="00054B4E">
        <w:rPr>
          <w:rFonts w:ascii="Calibri" w:hAnsi="Calibri" w:cs="Arial"/>
          <w:sz w:val="20"/>
          <w:szCs w:val="20"/>
        </w:rPr>
        <w:t>/</w:t>
      </w:r>
      <w:r w:rsidR="00A446F9" w:rsidRPr="00054B4E">
        <w:rPr>
          <w:rFonts w:ascii="Calibri" w:hAnsi="Calibri" w:cs="Arial"/>
          <w:sz w:val="20"/>
          <w:szCs w:val="20"/>
        </w:rPr>
        <w:t>0</w:t>
      </w:r>
      <w:r w:rsidR="006402B9" w:rsidRPr="00054B4E">
        <w:rPr>
          <w:rFonts w:ascii="Calibri" w:hAnsi="Calibri" w:cs="Arial"/>
          <w:sz w:val="20"/>
          <w:szCs w:val="20"/>
        </w:rPr>
        <w:t>9</w:t>
      </w:r>
      <w:r w:rsidRPr="00054B4E">
        <w:rPr>
          <w:rFonts w:ascii="Calibri" w:hAnsi="Calibri" w:cs="Arial"/>
          <w:sz w:val="20"/>
          <w:szCs w:val="20"/>
        </w:rPr>
        <w:t>/</w:t>
      </w:r>
      <w:r w:rsidR="00A446F9" w:rsidRPr="00054B4E">
        <w:rPr>
          <w:rFonts w:ascii="Calibri" w:hAnsi="Calibri" w:cs="Arial"/>
          <w:sz w:val="20"/>
          <w:szCs w:val="20"/>
        </w:rPr>
        <w:t>201</w:t>
      </w:r>
      <w:r w:rsidR="006402B9" w:rsidRPr="00054B4E">
        <w:rPr>
          <w:rFonts w:ascii="Calibri" w:hAnsi="Calibri" w:cs="Arial"/>
          <w:sz w:val="20"/>
          <w:szCs w:val="20"/>
        </w:rPr>
        <w:t>9</w:t>
      </w:r>
    </w:p>
    <w:p w:rsidR="006B4163" w:rsidRPr="007F3EB7" w:rsidRDefault="00132242" w:rsidP="007F3EB7">
      <w:pPr>
        <w:spacing w:line="360" w:lineRule="auto"/>
        <w:ind w:left="284"/>
        <w:jc w:val="both"/>
        <w:rPr>
          <w:rFonts w:asciiTheme="minorHAnsi" w:hAnsiTheme="minorHAnsi" w:cs="Arial"/>
          <w:b/>
          <w:bCs/>
          <w:sz w:val="22"/>
          <w:szCs w:val="20"/>
        </w:rPr>
      </w:pPr>
      <w:r w:rsidRPr="00054B4E">
        <w:rPr>
          <w:rFonts w:ascii="Calibri" w:hAnsi="Calibri"/>
          <w:sz w:val="20"/>
        </w:rPr>
        <w:br w:type="page"/>
      </w:r>
      <w:r w:rsidR="006B4163" w:rsidRPr="00054B4E">
        <w:rPr>
          <w:rFonts w:asciiTheme="minorHAnsi" w:hAnsiTheme="minorHAnsi" w:cs="Arial"/>
          <w:b/>
          <w:bCs/>
          <w:sz w:val="22"/>
          <w:szCs w:val="20"/>
        </w:rPr>
        <w:lastRenderedPageBreak/>
        <w:t>Premessa</w:t>
      </w:r>
      <w:r w:rsidR="006B4163" w:rsidRPr="007F3EB7">
        <w:rPr>
          <w:rFonts w:asciiTheme="minorHAnsi" w:hAnsiTheme="minorHAnsi" w:cs="Arial"/>
          <w:b/>
          <w:bCs/>
          <w:sz w:val="22"/>
          <w:szCs w:val="20"/>
        </w:rPr>
        <w:tab/>
      </w:r>
    </w:p>
    <w:p w:rsidR="006B4163" w:rsidRPr="00054B4E" w:rsidRDefault="006B4163" w:rsidP="007F3EB7">
      <w:pPr>
        <w:spacing w:line="276" w:lineRule="auto"/>
        <w:ind w:left="284"/>
        <w:jc w:val="both"/>
        <w:rPr>
          <w:rFonts w:asciiTheme="minorHAnsi" w:hAnsiTheme="minorHAnsi" w:cs="Arial"/>
          <w:bCs/>
          <w:sz w:val="20"/>
          <w:szCs w:val="20"/>
        </w:rPr>
      </w:pPr>
      <w:r w:rsidRPr="00054B4E">
        <w:rPr>
          <w:rFonts w:asciiTheme="minorHAnsi" w:hAnsiTheme="minorHAnsi" w:cs="Arial"/>
          <w:bCs/>
          <w:sz w:val="20"/>
          <w:szCs w:val="20"/>
        </w:rPr>
        <w:t>Nell'ambito del Programma di Razionalizzazione degli Acquisti della Pubblica Amministrazione Consip S.p.A., per conto del Ministero dell’Economia e delle Finanze, ha il compito di stipulare Convenzioni ai sensi dell’art. 26 Legge n. 488/99 e s.m.i., dell’art. 58 Legge n. 388/2000, del D.M. 24 febbraio 2000 e del D.M. 2 maggio 2001 al duplice fine di supportare gli obiettivi di finanza pubblica favorendo l'utilizzo di strumenti informatici nella P.A. e promuovere la semplificazione, l'innovazione e il cambiamento.</w:t>
      </w:r>
    </w:p>
    <w:p w:rsidR="00132242" w:rsidRPr="007F3EB7" w:rsidRDefault="00132242" w:rsidP="007F3EB7">
      <w:pPr>
        <w:spacing w:line="276" w:lineRule="auto"/>
        <w:ind w:left="284"/>
        <w:jc w:val="both"/>
        <w:rPr>
          <w:rFonts w:asciiTheme="minorHAnsi" w:hAnsiTheme="minorHAnsi" w:cs="Arial"/>
          <w:bCs/>
          <w:sz w:val="20"/>
          <w:szCs w:val="20"/>
        </w:rPr>
      </w:pPr>
    </w:p>
    <w:p w:rsidR="00DA63B7" w:rsidRPr="00F8539B" w:rsidRDefault="00DA63B7" w:rsidP="00DA63B7">
      <w:pPr>
        <w:pStyle w:val="BodyText21"/>
        <w:spacing w:line="276" w:lineRule="auto"/>
        <w:ind w:left="284"/>
        <w:rPr>
          <w:rFonts w:asciiTheme="minorHAnsi" w:hAnsiTheme="minorHAnsi" w:cs="Arial"/>
          <w:bCs/>
          <w:sz w:val="20"/>
          <w:szCs w:val="20"/>
        </w:rPr>
      </w:pPr>
      <w:r w:rsidRPr="001F1FFF">
        <w:rPr>
          <w:rFonts w:asciiTheme="minorHAnsi" w:hAnsiTheme="minorHAnsi" w:cs="Arial"/>
          <w:bCs/>
          <w:sz w:val="20"/>
          <w:szCs w:val="20"/>
        </w:rPr>
        <w:t>Il presente documento di consultazione del mercato, in coerenza con quanto indicato nelle Linee Guida n. 14 dell’ANAC recanti “Indicazioni sulle consultazioni preliminari di mercato”, ha l’obiettivo di:</w:t>
      </w:r>
    </w:p>
    <w:p w:rsidR="006B4163" w:rsidRPr="007F3EB7" w:rsidRDefault="006B4163" w:rsidP="007F3EB7">
      <w:pPr>
        <w:pStyle w:val="Paragrafoelenco"/>
        <w:numPr>
          <w:ilvl w:val="0"/>
          <w:numId w:val="16"/>
        </w:numPr>
        <w:spacing w:line="276" w:lineRule="auto"/>
        <w:jc w:val="both"/>
        <w:rPr>
          <w:rFonts w:asciiTheme="minorHAnsi" w:hAnsiTheme="minorHAnsi" w:cs="Arial"/>
          <w:bCs/>
          <w:sz w:val="20"/>
          <w:szCs w:val="20"/>
        </w:rPr>
      </w:pPr>
      <w:r w:rsidRPr="007F3EB7">
        <w:rPr>
          <w:rFonts w:asciiTheme="minorHAnsi" w:hAnsiTheme="minorHAnsi" w:cs="Arial"/>
          <w:bCs/>
          <w:sz w:val="20"/>
          <w:szCs w:val="20"/>
        </w:rPr>
        <w:t xml:space="preserve">garantire la massima pubblicità alle iniziative per assicurare la più ampia diffusione delle informazioni; </w:t>
      </w:r>
    </w:p>
    <w:p w:rsidR="006B4163" w:rsidRPr="007F3EB7" w:rsidRDefault="006B4163" w:rsidP="007F3EB7">
      <w:pPr>
        <w:pStyle w:val="Paragrafoelenco"/>
        <w:numPr>
          <w:ilvl w:val="0"/>
          <w:numId w:val="16"/>
        </w:numPr>
        <w:spacing w:line="276" w:lineRule="auto"/>
        <w:jc w:val="both"/>
        <w:rPr>
          <w:rFonts w:asciiTheme="minorHAnsi" w:hAnsiTheme="minorHAnsi" w:cs="Arial"/>
          <w:bCs/>
          <w:sz w:val="20"/>
          <w:szCs w:val="20"/>
        </w:rPr>
      </w:pPr>
      <w:r w:rsidRPr="007F3EB7">
        <w:rPr>
          <w:rFonts w:asciiTheme="minorHAnsi" w:hAnsiTheme="minorHAnsi" w:cs="Arial"/>
          <w:bCs/>
          <w:sz w:val="20"/>
          <w:szCs w:val="20"/>
        </w:rPr>
        <w:t>ottenere la più proficua partecipazione da parte dei soggetti interessati;</w:t>
      </w:r>
    </w:p>
    <w:p w:rsidR="006B4163" w:rsidRPr="007F3EB7" w:rsidRDefault="006B4163" w:rsidP="007F3EB7">
      <w:pPr>
        <w:pStyle w:val="Paragrafoelenco"/>
        <w:numPr>
          <w:ilvl w:val="0"/>
          <w:numId w:val="16"/>
        </w:numPr>
        <w:spacing w:line="276" w:lineRule="auto"/>
        <w:jc w:val="both"/>
        <w:rPr>
          <w:rFonts w:asciiTheme="minorHAnsi" w:hAnsiTheme="minorHAnsi" w:cs="Arial"/>
          <w:bCs/>
          <w:sz w:val="20"/>
          <w:szCs w:val="20"/>
        </w:rPr>
      </w:pPr>
      <w:r w:rsidRPr="007F3EB7">
        <w:rPr>
          <w:rFonts w:asciiTheme="minorHAnsi" w:hAnsiTheme="minorHAnsi" w:cs="Arial"/>
          <w:bCs/>
          <w:sz w:val="20"/>
          <w:szCs w:val="20"/>
        </w:rPr>
        <w:t>pubblicizzare al meglio le caratteristiche qualitative e tecniche dei beni e servizi oggetto di analisi;</w:t>
      </w:r>
    </w:p>
    <w:p w:rsidR="006B4163" w:rsidRPr="007F3EB7" w:rsidRDefault="006B4163" w:rsidP="007F3EB7">
      <w:pPr>
        <w:pStyle w:val="Paragrafoelenco"/>
        <w:numPr>
          <w:ilvl w:val="0"/>
          <w:numId w:val="16"/>
        </w:numPr>
        <w:spacing w:line="276" w:lineRule="auto"/>
        <w:jc w:val="both"/>
        <w:rPr>
          <w:rFonts w:asciiTheme="minorHAnsi" w:hAnsiTheme="minorHAnsi" w:cs="Arial"/>
          <w:bCs/>
          <w:sz w:val="20"/>
          <w:szCs w:val="20"/>
        </w:rPr>
      </w:pPr>
      <w:r w:rsidRPr="007F3EB7">
        <w:rPr>
          <w:rFonts w:asciiTheme="minorHAnsi" w:hAnsiTheme="minorHAnsi" w:cs="Arial"/>
          <w:bCs/>
          <w:sz w:val="20"/>
          <w:szCs w:val="20"/>
        </w:rPr>
        <w:t>ricevere, da parte dei soggetti interessati, osservazioni e suggerimenti per una più compiuta conoscenza del mercato.</w:t>
      </w:r>
    </w:p>
    <w:p w:rsidR="006B4163" w:rsidRPr="00054B4E" w:rsidRDefault="006B4163" w:rsidP="006B4163">
      <w:pPr>
        <w:spacing w:line="276" w:lineRule="auto"/>
        <w:ind w:left="284"/>
        <w:jc w:val="both"/>
        <w:rPr>
          <w:rFonts w:asciiTheme="minorHAnsi" w:hAnsiTheme="minorHAnsi" w:cs="Arial"/>
          <w:bCs/>
          <w:sz w:val="20"/>
          <w:szCs w:val="20"/>
        </w:rPr>
      </w:pPr>
    </w:p>
    <w:p w:rsidR="00F96B3D" w:rsidRPr="00054B4E" w:rsidRDefault="006B4163" w:rsidP="007F3EB7">
      <w:pPr>
        <w:spacing w:line="276" w:lineRule="auto"/>
        <w:ind w:left="284"/>
        <w:jc w:val="both"/>
        <w:rPr>
          <w:rFonts w:asciiTheme="minorHAnsi" w:hAnsiTheme="minorHAnsi" w:cs="Arial"/>
          <w:bCs/>
          <w:sz w:val="20"/>
          <w:szCs w:val="20"/>
        </w:rPr>
      </w:pPr>
      <w:r w:rsidRPr="00054B4E">
        <w:rPr>
          <w:rFonts w:asciiTheme="minorHAnsi" w:hAnsiTheme="minorHAnsi" w:cs="Arial"/>
          <w:bCs/>
          <w:sz w:val="20"/>
          <w:szCs w:val="20"/>
        </w:rPr>
        <w:t>In merito all’iniziativa “</w:t>
      </w:r>
      <w:r w:rsidR="00C15211" w:rsidRPr="007F3EB7">
        <w:rPr>
          <w:rFonts w:asciiTheme="minorHAnsi" w:hAnsiTheme="minorHAnsi" w:cs="Arial"/>
          <w:b/>
          <w:bCs/>
          <w:sz w:val="20"/>
          <w:szCs w:val="20"/>
        </w:rPr>
        <w:t>Reti Locali ed.</w:t>
      </w:r>
      <w:r w:rsidR="00C15211" w:rsidRPr="007F3EB7">
        <w:rPr>
          <w:rFonts w:asciiTheme="minorHAnsi" w:hAnsiTheme="minorHAnsi" w:cs="Arial"/>
          <w:bCs/>
          <w:sz w:val="20"/>
          <w:szCs w:val="20"/>
        </w:rPr>
        <w:t xml:space="preserve"> </w:t>
      </w:r>
      <w:r w:rsidR="0033514D" w:rsidRPr="007F3EB7">
        <w:rPr>
          <w:rFonts w:asciiTheme="minorHAnsi" w:hAnsiTheme="minorHAnsi" w:cs="Arial"/>
          <w:bCs/>
          <w:sz w:val="20"/>
          <w:szCs w:val="20"/>
        </w:rPr>
        <w:t>8</w:t>
      </w:r>
      <w:r w:rsidRPr="00054B4E">
        <w:rPr>
          <w:rFonts w:asciiTheme="minorHAnsi" w:hAnsiTheme="minorHAnsi" w:cs="Arial"/>
          <w:bCs/>
          <w:sz w:val="20"/>
          <w:szCs w:val="20"/>
        </w:rPr>
        <w:t xml:space="preserve">” </w:t>
      </w:r>
      <w:r w:rsidR="001F1FFF" w:rsidRPr="00054B4E">
        <w:rPr>
          <w:rFonts w:asciiTheme="minorHAnsi" w:hAnsiTheme="minorHAnsi" w:cs="Arial"/>
          <w:bCs/>
          <w:sz w:val="20"/>
          <w:szCs w:val="20"/>
        </w:rPr>
        <w:t>Vi preghiamo di fornire il Vostro contributo a titolo gratuito - previa presa visione dell’informativa sul trattamento dei dati personali sotto riportata - compilando il presente questionario e inviandolo</w:t>
      </w:r>
      <w:r w:rsidRPr="00054B4E">
        <w:rPr>
          <w:rFonts w:asciiTheme="minorHAnsi" w:hAnsiTheme="minorHAnsi" w:cs="Arial"/>
          <w:bCs/>
          <w:sz w:val="20"/>
          <w:szCs w:val="20"/>
        </w:rPr>
        <w:t xml:space="preserve"> </w:t>
      </w:r>
      <w:r w:rsidRPr="007F3EB7">
        <w:rPr>
          <w:rFonts w:asciiTheme="minorHAnsi" w:hAnsiTheme="minorHAnsi" w:cs="Arial"/>
          <w:bCs/>
          <w:sz w:val="20"/>
          <w:szCs w:val="20"/>
          <w:u w:val="single"/>
        </w:rPr>
        <w:t xml:space="preserve">entro </w:t>
      </w:r>
      <w:r w:rsidR="00F17E7B" w:rsidRPr="007F3EB7">
        <w:rPr>
          <w:rFonts w:asciiTheme="minorHAnsi" w:hAnsiTheme="minorHAnsi" w:cs="Arial"/>
          <w:b/>
          <w:bCs/>
          <w:sz w:val="20"/>
          <w:szCs w:val="20"/>
          <w:u w:val="single"/>
        </w:rPr>
        <w:t xml:space="preserve">20 </w:t>
      </w:r>
      <w:r w:rsidRPr="007F3EB7">
        <w:rPr>
          <w:rFonts w:asciiTheme="minorHAnsi" w:hAnsiTheme="minorHAnsi" w:cs="Arial"/>
          <w:b/>
          <w:bCs/>
          <w:sz w:val="20"/>
          <w:szCs w:val="20"/>
          <w:u w:val="single"/>
        </w:rPr>
        <w:t>giorni</w:t>
      </w:r>
      <w:r w:rsidRPr="007F3EB7">
        <w:rPr>
          <w:rFonts w:asciiTheme="minorHAnsi" w:hAnsiTheme="minorHAnsi" w:cs="Arial"/>
          <w:bCs/>
          <w:sz w:val="20"/>
          <w:szCs w:val="20"/>
          <w:u w:val="single"/>
        </w:rPr>
        <w:t xml:space="preserve"> solari dalla data </w:t>
      </w:r>
      <w:r w:rsidR="00C90C61" w:rsidRPr="007F3EB7">
        <w:rPr>
          <w:rFonts w:asciiTheme="minorHAnsi" w:hAnsiTheme="minorHAnsi" w:cs="Arial"/>
          <w:bCs/>
          <w:sz w:val="20"/>
          <w:szCs w:val="20"/>
          <w:u w:val="single"/>
        </w:rPr>
        <w:t>di pubblicazione del presente documento</w:t>
      </w:r>
      <w:r w:rsidRPr="00054B4E">
        <w:rPr>
          <w:rFonts w:asciiTheme="minorHAnsi" w:hAnsiTheme="minorHAnsi" w:cs="Arial"/>
          <w:bCs/>
          <w:sz w:val="20"/>
          <w:szCs w:val="20"/>
        </w:rPr>
        <w:t xml:space="preserve"> all’indirizzo PEC </w:t>
      </w:r>
      <w:hyperlink r:id="rId9" w:history="1">
        <w:r w:rsidR="00F96B3D" w:rsidRPr="007F3EB7">
          <w:rPr>
            <w:rStyle w:val="Collegamentoipertestuale"/>
            <w:rFonts w:asciiTheme="minorHAnsi" w:hAnsiTheme="minorHAnsi"/>
            <w:sz w:val="20"/>
          </w:rPr>
          <w:t>ictconsip@postacert.consip.it</w:t>
        </w:r>
      </w:hyperlink>
      <w:r w:rsidR="00F96B3D" w:rsidRPr="007F3EB7">
        <w:rPr>
          <w:rFonts w:cs="Arial"/>
          <w:bCs/>
          <w:szCs w:val="20"/>
        </w:rPr>
        <w:t>.</w:t>
      </w:r>
    </w:p>
    <w:p w:rsidR="001F1FFF" w:rsidRPr="00054B4E" w:rsidRDefault="001F1FFF" w:rsidP="007F3EB7">
      <w:pPr>
        <w:spacing w:line="276" w:lineRule="auto"/>
        <w:ind w:left="284"/>
        <w:jc w:val="both"/>
        <w:rPr>
          <w:rFonts w:asciiTheme="minorHAnsi" w:hAnsiTheme="minorHAnsi" w:cs="Arial"/>
          <w:bCs/>
          <w:sz w:val="20"/>
          <w:szCs w:val="20"/>
        </w:rPr>
      </w:pPr>
      <w:r w:rsidRPr="00054B4E">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rsidR="001F1FFF" w:rsidRPr="00054B4E" w:rsidRDefault="001F1FFF" w:rsidP="007F3EB7">
      <w:pPr>
        <w:spacing w:line="276" w:lineRule="auto"/>
        <w:ind w:left="284"/>
        <w:jc w:val="both"/>
        <w:rPr>
          <w:rFonts w:asciiTheme="minorHAnsi" w:hAnsiTheme="minorHAnsi" w:cs="Arial"/>
          <w:bCs/>
          <w:sz w:val="20"/>
          <w:szCs w:val="20"/>
        </w:rPr>
      </w:pPr>
      <w:r w:rsidRPr="00054B4E">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rsidR="001F1FFF" w:rsidRPr="00054B4E" w:rsidRDefault="001F1FFF" w:rsidP="007F3EB7">
      <w:pPr>
        <w:spacing w:line="276" w:lineRule="auto"/>
        <w:ind w:left="284"/>
        <w:jc w:val="both"/>
        <w:rPr>
          <w:rFonts w:asciiTheme="minorHAnsi" w:hAnsiTheme="minorHAnsi" w:cs="Arial"/>
          <w:bCs/>
          <w:sz w:val="20"/>
          <w:szCs w:val="20"/>
        </w:rPr>
      </w:pPr>
      <w:r w:rsidRPr="00054B4E">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rsidR="006B4163" w:rsidRPr="00054B4E" w:rsidRDefault="001F1FFF" w:rsidP="007F3EB7">
      <w:pPr>
        <w:spacing w:line="276" w:lineRule="auto"/>
        <w:ind w:left="284"/>
        <w:jc w:val="both"/>
        <w:rPr>
          <w:rFonts w:asciiTheme="minorHAnsi" w:hAnsiTheme="minorHAnsi" w:cs="Arial"/>
          <w:bCs/>
          <w:sz w:val="20"/>
          <w:szCs w:val="20"/>
        </w:rPr>
      </w:pPr>
      <w:r w:rsidRPr="00054B4E">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p>
    <w:p w:rsidR="00C15211" w:rsidRPr="00054B4E" w:rsidRDefault="00132242" w:rsidP="00C15211">
      <w:pPr>
        <w:spacing w:line="360" w:lineRule="auto"/>
        <w:ind w:left="284"/>
        <w:jc w:val="both"/>
        <w:rPr>
          <w:rFonts w:asciiTheme="minorHAnsi" w:hAnsiTheme="minorHAnsi" w:cs="Arial"/>
          <w:b/>
          <w:bCs/>
          <w:sz w:val="22"/>
          <w:szCs w:val="20"/>
        </w:rPr>
      </w:pPr>
      <w:r w:rsidRPr="00054B4E">
        <w:rPr>
          <w:rFonts w:ascii="Calibri" w:hAnsi="Calibri"/>
          <w:sz w:val="20"/>
          <w:szCs w:val="20"/>
        </w:rPr>
        <w:br w:type="page"/>
      </w:r>
      <w:r w:rsidR="00C15211" w:rsidRPr="00054B4E">
        <w:rPr>
          <w:rFonts w:asciiTheme="minorHAnsi" w:hAnsiTheme="minorHAnsi" w:cs="Arial"/>
          <w:b/>
          <w:bCs/>
          <w:sz w:val="22"/>
          <w:szCs w:val="20"/>
        </w:rPr>
        <w:lastRenderedPageBreak/>
        <w:t>Dati azienda</w:t>
      </w:r>
    </w:p>
    <w:p w:rsidR="00C15211" w:rsidRPr="00054B4E" w:rsidRDefault="00C15211" w:rsidP="00C15211">
      <w:pPr>
        <w:spacing w:line="360" w:lineRule="auto"/>
        <w:ind w:left="284"/>
        <w:jc w:val="both"/>
        <w:rPr>
          <w:rFonts w:asciiTheme="minorHAnsi" w:hAnsiTheme="minorHAnsi" w:cs="Arial"/>
          <w:b/>
          <w:bCs/>
          <w:color w:val="1F497D" w:themeColor="text2"/>
          <w:sz w:val="22"/>
          <w:szCs w:val="20"/>
        </w:rPr>
      </w:pPr>
    </w:p>
    <w:p w:rsidR="00C15211" w:rsidRPr="00054B4E" w:rsidRDefault="00C15211" w:rsidP="00C15211">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C15211" w:rsidRPr="00054B4E" w:rsidTr="00136B02">
        <w:tc>
          <w:tcPr>
            <w:tcW w:w="2830" w:type="dxa"/>
            <w:shd w:val="clear" w:color="auto" w:fill="auto"/>
            <w:vAlign w:val="center"/>
          </w:tcPr>
          <w:p w:rsidR="00C15211" w:rsidRPr="00054B4E" w:rsidRDefault="00C15211" w:rsidP="00136B02">
            <w:pPr>
              <w:ind w:left="284"/>
              <w:rPr>
                <w:rFonts w:asciiTheme="minorHAnsi" w:hAnsiTheme="minorHAnsi" w:cs="Arial"/>
                <w:b/>
                <w:bCs/>
                <w:sz w:val="18"/>
                <w:szCs w:val="18"/>
              </w:rPr>
            </w:pPr>
            <w:r w:rsidRPr="00054B4E">
              <w:rPr>
                <w:rFonts w:asciiTheme="minorHAnsi" w:hAnsiTheme="minorHAnsi" w:cs="Arial"/>
                <w:b/>
                <w:bCs/>
                <w:sz w:val="18"/>
                <w:szCs w:val="18"/>
              </w:rPr>
              <w:t>Azienda</w:t>
            </w:r>
          </w:p>
        </w:tc>
        <w:tc>
          <w:tcPr>
            <w:tcW w:w="5664" w:type="dxa"/>
            <w:vAlign w:val="center"/>
          </w:tcPr>
          <w:p w:rsidR="00C15211" w:rsidRPr="00054B4E" w:rsidRDefault="00C15211" w:rsidP="00136B02">
            <w:pPr>
              <w:spacing w:line="360" w:lineRule="auto"/>
              <w:ind w:left="284"/>
              <w:rPr>
                <w:rFonts w:asciiTheme="minorHAnsi" w:hAnsiTheme="minorHAnsi" w:cs="Arial"/>
                <w:b/>
                <w:bCs/>
                <w:sz w:val="20"/>
                <w:szCs w:val="20"/>
              </w:rPr>
            </w:pPr>
          </w:p>
        </w:tc>
      </w:tr>
      <w:tr w:rsidR="00C15211" w:rsidRPr="00054B4E" w:rsidTr="00136B02">
        <w:tc>
          <w:tcPr>
            <w:tcW w:w="2830" w:type="dxa"/>
            <w:shd w:val="clear" w:color="auto" w:fill="auto"/>
            <w:vAlign w:val="center"/>
          </w:tcPr>
          <w:p w:rsidR="00C15211" w:rsidRPr="00054B4E" w:rsidRDefault="00C15211" w:rsidP="00136B02">
            <w:pPr>
              <w:ind w:left="284"/>
              <w:rPr>
                <w:rFonts w:asciiTheme="minorHAnsi" w:hAnsiTheme="minorHAnsi" w:cs="Arial"/>
                <w:b/>
                <w:bCs/>
                <w:sz w:val="18"/>
                <w:szCs w:val="18"/>
              </w:rPr>
            </w:pPr>
            <w:r w:rsidRPr="00054B4E">
              <w:rPr>
                <w:rFonts w:asciiTheme="minorHAnsi" w:hAnsiTheme="minorHAnsi" w:cs="Arial"/>
                <w:b/>
                <w:bCs/>
                <w:sz w:val="18"/>
                <w:szCs w:val="18"/>
              </w:rPr>
              <w:t>Indirizzo</w:t>
            </w:r>
          </w:p>
        </w:tc>
        <w:tc>
          <w:tcPr>
            <w:tcW w:w="5664" w:type="dxa"/>
            <w:vAlign w:val="center"/>
          </w:tcPr>
          <w:p w:rsidR="00C15211" w:rsidRPr="00054B4E" w:rsidRDefault="00C15211" w:rsidP="00136B02">
            <w:pPr>
              <w:spacing w:line="360" w:lineRule="auto"/>
              <w:ind w:left="284"/>
              <w:rPr>
                <w:rFonts w:asciiTheme="minorHAnsi" w:hAnsiTheme="minorHAnsi" w:cs="Arial"/>
                <w:b/>
                <w:bCs/>
                <w:sz w:val="20"/>
                <w:szCs w:val="20"/>
              </w:rPr>
            </w:pPr>
          </w:p>
        </w:tc>
      </w:tr>
      <w:tr w:rsidR="00C15211" w:rsidRPr="00054B4E" w:rsidTr="00136B02">
        <w:tc>
          <w:tcPr>
            <w:tcW w:w="2830" w:type="dxa"/>
            <w:shd w:val="clear" w:color="auto" w:fill="auto"/>
            <w:vAlign w:val="center"/>
          </w:tcPr>
          <w:p w:rsidR="00C15211" w:rsidRPr="00054B4E" w:rsidRDefault="00C15211" w:rsidP="00136B02">
            <w:pPr>
              <w:ind w:left="284"/>
              <w:rPr>
                <w:rFonts w:asciiTheme="minorHAnsi" w:hAnsiTheme="minorHAnsi" w:cs="Arial"/>
                <w:b/>
                <w:bCs/>
                <w:sz w:val="18"/>
                <w:szCs w:val="18"/>
              </w:rPr>
            </w:pPr>
            <w:r w:rsidRPr="00054B4E">
              <w:rPr>
                <w:rFonts w:asciiTheme="minorHAnsi" w:hAnsiTheme="minorHAnsi" w:cs="Arial"/>
                <w:b/>
                <w:bCs/>
                <w:sz w:val="18"/>
                <w:szCs w:val="18"/>
              </w:rPr>
              <w:t>Nome e cognome del referente</w:t>
            </w:r>
          </w:p>
        </w:tc>
        <w:tc>
          <w:tcPr>
            <w:tcW w:w="5664" w:type="dxa"/>
            <w:vAlign w:val="center"/>
          </w:tcPr>
          <w:p w:rsidR="00C15211" w:rsidRPr="00054B4E" w:rsidRDefault="00C15211" w:rsidP="00136B02">
            <w:pPr>
              <w:spacing w:line="360" w:lineRule="auto"/>
              <w:ind w:left="284"/>
              <w:rPr>
                <w:rFonts w:asciiTheme="minorHAnsi" w:hAnsiTheme="minorHAnsi" w:cs="Arial"/>
                <w:b/>
                <w:bCs/>
                <w:sz w:val="20"/>
                <w:szCs w:val="20"/>
              </w:rPr>
            </w:pPr>
          </w:p>
        </w:tc>
      </w:tr>
      <w:tr w:rsidR="00C15211" w:rsidRPr="00054B4E" w:rsidTr="00136B02">
        <w:tc>
          <w:tcPr>
            <w:tcW w:w="2830" w:type="dxa"/>
            <w:shd w:val="clear" w:color="auto" w:fill="auto"/>
            <w:vAlign w:val="center"/>
          </w:tcPr>
          <w:p w:rsidR="00C15211" w:rsidRPr="00054B4E" w:rsidRDefault="00C15211" w:rsidP="00136B02">
            <w:pPr>
              <w:ind w:left="284"/>
              <w:rPr>
                <w:rFonts w:asciiTheme="minorHAnsi" w:hAnsiTheme="minorHAnsi" w:cs="Arial"/>
                <w:b/>
                <w:bCs/>
                <w:sz w:val="18"/>
                <w:szCs w:val="18"/>
              </w:rPr>
            </w:pPr>
            <w:r w:rsidRPr="00054B4E">
              <w:rPr>
                <w:rFonts w:asciiTheme="minorHAnsi" w:hAnsiTheme="minorHAnsi" w:cs="Arial"/>
                <w:b/>
                <w:bCs/>
                <w:sz w:val="18"/>
                <w:szCs w:val="18"/>
              </w:rPr>
              <w:t>Ruolo in azienda</w:t>
            </w:r>
          </w:p>
        </w:tc>
        <w:tc>
          <w:tcPr>
            <w:tcW w:w="5664" w:type="dxa"/>
            <w:vAlign w:val="center"/>
          </w:tcPr>
          <w:p w:rsidR="00C15211" w:rsidRPr="00054B4E" w:rsidRDefault="00C15211" w:rsidP="00136B02">
            <w:pPr>
              <w:spacing w:line="360" w:lineRule="auto"/>
              <w:ind w:left="284"/>
              <w:rPr>
                <w:rFonts w:asciiTheme="minorHAnsi" w:hAnsiTheme="minorHAnsi" w:cs="Arial"/>
                <w:b/>
                <w:bCs/>
                <w:sz w:val="20"/>
                <w:szCs w:val="20"/>
              </w:rPr>
            </w:pPr>
          </w:p>
        </w:tc>
      </w:tr>
      <w:tr w:rsidR="00C15211" w:rsidRPr="00054B4E" w:rsidTr="00136B02">
        <w:tc>
          <w:tcPr>
            <w:tcW w:w="2830" w:type="dxa"/>
            <w:shd w:val="clear" w:color="auto" w:fill="auto"/>
            <w:vAlign w:val="center"/>
          </w:tcPr>
          <w:p w:rsidR="00C15211" w:rsidRPr="00054B4E" w:rsidRDefault="00C15211" w:rsidP="00136B02">
            <w:pPr>
              <w:ind w:left="284"/>
              <w:rPr>
                <w:rFonts w:asciiTheme="minorHAnsi" w:hAnsiTheme="minorHAnsi" w:cs="Arial"/>
                <w:b/>
                <w:bCs/>
                <w:sz w:val="18"/>
                <w:szCs w:val="18"/>
              </w:rPr>
            </w:pPr>
            <w:r w:rsidRPr="00054B4E">
              <w:rPr>
                <w:rFonts w:asciiTheme="minorHAnsi" w:hAnsiTheme="minorHAnsi" w:cs="Arial"/>
                <w:b/>
                <w:bCs/>
                <w:sz w:val="18"/>
                <w:szCs w:val="18"/>
              </w:rPr>
              <w:t>Telefono</w:t>
            </w:r>
          </w:p>
        </w:tc>
        <w:tc>
          <w:tcPr>
            <w:tcW w:w="5664" w:type="dxa"/>
            <w:vAlign w:val="center"/>
          </w:tcPr>
          <w:p w:rsidR="00C15211" w:rsidRPr="00054B4E" w:rsidRDefault="00C15211" w:rsidP="00136B02">
            <w:pPr>
              <w:spacing w:line="360" w:lineRule="auto"/>
              <w:ind w:left="284"/>
              <w:rPr>
                <w:rFonts w:asciiTheme="minorHAnsi" w:hAnsiTheme="minorHAnsi" w:cs="Arial"/>
                <w:b/>
                <w:bCs/>
                <w:sz w:val="20"/>
                <w:szCs w:val="20"/>
              </w:rPr>
            </w:pPr>
          </w:p>
        </w:tc>
      </w:tr>
      <w:tr w:rsidR="00C15211" w:rsidRPr="00054B4E" w:rsidTr="00136B02">
        <w:tc>
          <w:tcPr>
            <w:tcW w:w="2830" w:type="dxa"/>
            <w:shd w:val="clear" w:color="auto" w:fill="auto"/>
            <w:vAlign w:val="center"/>
          </w:tcPr>
          <w:p w:rsidR="00C15211" w:rsidRPr="00054B4E" w:rsidRDefault="00C15211" w:rsidP="00136B02">
            <w:pPr>
              <w:ind w:left="284"/>
              <w:rPr>
                <w:rFonts w:asciiTheme="minorHAnsi" w:hAnsiTheme="minorHAnsi" w:cs="Arial"/>
                <w:b/>
                <w:bCs/>
                <w:sz w:val="18"/>
                <w:szCs w:val="18"/>
              </w:rPr>
            </w:pPr>
            <w:r w:rsidRPr="00054B4E">
              <w:rPr>
                <w:rFonts w:asciiTheme="minorHAnsi" w:hAnsiTheme="minorHAnsi" w:cs="Arial"/>
                <w:b/>
                <w:bCs/>
                <w:sz w:val="18"/>
                <w:szCs w:val="18"/>
              </w:rPr>
              <w:t>Fax</w:t>
            </w:r>
          </w:p>
        </w:tc>
        <w:tc>
          <w:tcPr>
            <w:tcW w:w="5664" w:type="dxa"/>
            <w:vAlign w:val="center"/>
          </w:tcPr>
          <w:p w:rsidR="00C15211" w:rsidRPr="00054B4E" w:rsidRDefault="00C15211" w:rsidP="00136B02">
            <w:pPr>
              <w:spacing w:line="360" w:lineRule="auto"/>
              <w:ind w:left="284"/>
              <w:rPr>
                <w:rFonts w:asciiTheme="minorHAnsi" w:hAnsiTheme="minorHAnsi" w:cs="Arial"/>
                <w:b/>
                <w:bCs/>
                <w:sz w:val="20"/>
                <w:szCs w:val="20"/>
              </w:rPr>
            </w:pPr>
          </w:p>
        </w:tc>
      </w:tr>
      <w:tr w:rsidR="00C15211" w:rsidRPr="00054B4E" w:rsidTr="00136B02">
        <w:tc>
          <w:tcPr>
            <w:tcW w:w="2830" w:type="dxa"/>
            <w:shd w:val="clear" w:color="auto" w:fill="auto"/>
            <w:vAlign w:val="center"/>
          </w:tcPr>
          <w:p w:rsidR="00C15211" w:rsidRPr="00054B4E" w:rsidRDefault="00C15211" w:rsidP="00136B02">
            <w:pPr>
              <w:ind w:left="284"/>
              <w:rPr>
                <w:rFonts w:asciiTheme="minorHAnsi" w:hAnsiTheme="minorHAnsi" w:cs="Arial"/>
                <w:b/>
                <w:bCs/>
                <w:sz w:val="18"/>
                <w:szCs w:val="18"/>
              </w:rPr>
            </w:pPr>
            <w:r w:rsidRPr="00054B4E">
              <w:rPr>
                <w:rFonts w:asciiTheme="minorHAnsi" w:hAnsiTheme="minorHAnsi" w:cs="Arial"/>
                <w:b/>
                <w:bCs/>
                <w:sz w:val="18"/>
                <w:szCs w:val="18"/>
              </w:rPr>
              <w:t>Indirizzo e-mail</w:t>
            </w:r>
          </w:p>
        </w:tc>
        <w:tc>
          <w:tcPr>
            <w:tcW w:w="5664" w:type="dxa"/>
            <w:vAlign w:val="center"/>
          </w:tcPr>
          <w:p w:rsidR="00C15211" w:rsidRPr="00054B4E" w:rsidRDefault="00C15211" w:rsidP="00136B02">
            <w:pPr>
              <w:spacing w:line="360" w:lineRule="auto"/>
              <w:ind w:left="284"/>
              <w:rPr>
                <w:rFonts w:asciiTheme="minorHAnsi" w:hAnsiTheme="minorHAnsi" w:cs="Arial"/>
                <w:b/>
                <w:bCs/>
                <w:sz w:val="20"/>
                <w:szCs w:val="20"/>
              </w:rPr>
            </w:pPr>
          </w:p>
        </w:tc>
      </w:tr>
      <w:tr w:rsidR="00C15211" w:rsidRPr="00054B4E" w:rsidTr="00136B02">
        <w:tc>
          <w:tcPr>
            <w:tcW w:w="2830" w:type="dxa"/>
            <w:shd w:val="clear" w:color="auto" w:fill="auto"/>
            <w:vAlign w:val="center"/>
          </w:tcPr>
          <w:p w:rsidR="00C15211" w:rsidRPr="00054B4E" w:rsidRDefault="00C15211" w:rsidP="00136B02">
            <w:pPr>
              <w:ind w:left="284"/>
              <w:rPr>
                <w:rFonts w:asciiTheme="minorHAnsi" w:hAnsiTheme="minorHAnsi" w:cs="Arial"/>
                <w:b/>
                <w:bCs/>
                <w:sz w:val="18"/>
                <w:szCs w:val="18"/>
              </w:rPr>
            </w:pPr>
            <w:r w:rsidRPr="00054B4E">
              <w:rPr>
                <w:rFonts w:asciiTheme="minorHAnsi" w:hAnsiTheme="minorHAnsi" w:cs="Arial"/>
                <w:b/>
                <w:bCs/>
                <w:sz w:val="18"/>
                <w:szCs w:val="18"/>
              </w:rPr>
              <w:t>Data compilazione del questionario</w:t>
            </w:r>
          </w:p>
        </w:tc>
        <w:tc>
          <w:tcPr>
            <w:tcW w:w="5664" w:type="dxa"/>
            <w:vAlign w:val="center"/>
          </w:tcPr>
          <w:p w:rsidR="00C15211" w:rsidRPr="00054B4E" w:rsidRDefault="00C15211" w:rsidP="00136B02">
            <w:pPr>
              <w:spacing w:line="360" w:lineRule="auto"/>
              <w:ind w:left="284"/>
              <w:rPr>
                <w:rFonts w:asciiTheme="minorHAnsi" w:hAnsiTheme="minorHAnsi" w:cs="Arial"/>
                <w:b/>
                <w:bCs/>
                <w:sz w:val="20"/>
                <w:szCs w:val="20"/>
              </w:rPr>
            </w:pPr>
          </w:p>
        </w:tc>
      </w:tr>
    </w:tbl>
    <w:p w:rsidR="00C15211" w:rsidRPr="00054B4E" w:rsidRDefault="00C15211" w:rsidP="00C15211">
      <w:pPr>
        <w:ind w:left="284"/>
        <w:rPr>
          <w:rFonts w:asciiTheme="minorHAnsi" w:hAnsiTheme="minorHAnsi" w:cs="Arial"/>
          <w:b/>
          <w:bCs/>
          <w:sz w:val="20"/>
          <w:szCs w:val="20"/>
        </w:rPr>
      </w:pPr>
    </w:p>
    <w:p w:rsidR="00C15211" w:rsidRPr="00054B4E" w:rsidRDefault="00C15211" w:rsidP="00C15211">
      <w:pPr>
        <w:ind w:left="284"/>
        <w:rPr>
          <w:rFonts w:asciiTheme="minorHAnsi" w:hAnsiTheme="minorHAnsi" w:cs="Arial"/>
          <w:b/>
          <w:bCs/>
          <w:sz w:val="20"/>
          <w:szCs w:val="20"/>
        </w:rPr>
      </w:pPr>
    </w:p>
    <w:p w:rsidR="009A4D8E" w:rsidRDefault="009A4D8E" w:rsidP="00C15211">
      <w:pPr>
        <w:ind w:left="284"/>
        <w:jc w:val="both"/>
        <w:rPr>
          <w:rFonts w:asciiTheme="minorHAnsi" w:hAnsiTheme="minorHAnsi" w:cs="Arial"/>
          <w:b/>
          <w:bCs/>
          <w:sz w:val="22"/>
          <w:szCs w:val="20"/>
        </w:rPr>
      </w:pPr>
      <w:r>
        <w:rPr>
          <w:rFonts w:asciiTheme="minorHAnsi" w:hAnsiTheme="minorHAnsi" w:cs="Arial"/>
          <w:b/>
          <w:bCs/>
          <w:sz w:val="22"/>
          <w:szCs w:val="20"/>
        </w:rPr>
        <w:br w:type="page"/>
      </w:r>
    </w:p>
    <w:p w:rsidR="00C15211" w:rsidRPr="00054B4E" w:rsidRDefault="00C15211" w:rsidP="00C15211">
      <w:pPr>
        <w:ind w:left="284"/>
        <w:jc w:val="both"/>
        <w:rPr>
          <w:rFonts w:asciiTheme="minorHAnsi" w:hAnsiTheme="minorHAnsi" w:cs="Arial"/>
          <w:b/>
          <w:bCs/>
          <w:sz w:val="22"/>
          <w:szCs w:val="20"/>
        </w:rPr>
      </w:pPr>
      <w:r w:rsidRPr="00054B4E">
        <w:rPr>
          <w:rFonts w:asciiTheme="minorHAnsi" w:hAnsiTheme="minorHAnsi" w:cs="Arial"/>
          <w:b/>
          <w:bCs/>
          <w:sz w:val="22"/>
          <w:szCs w:val="20"/>
        </w:rPr>
        <w:lastRenderedPageBreak/>
        <w:t>Informativa sul trattamento dei dati personali</w:t>
      </w:r>
    </w:p>
    <w:p w:rsidR="00C15211" w:rsidRPr="00054B4E" w:rsidRDefault="00C15211" w:rsidP="00C15211">
      <w:pPr>
        <w:spacing w:line="276" w:lineRule="auto"/>
        <w:ind w:left="284"/>
        <w:jc w:val="both"/>
        <w:rPr>
          <w:rFonts w:asciiTheme="minorHAnsi" w:hAnsiTheme="minorHAnsi" w:cs="Arial"/>
          <w:b/>
          <w:bCs/>
          <w:sz w:val="20"/>
          <w:szCs w:val="20"/>
        </w:rPr>
      </w:pPr>
    </w:p>
    <w:p w:rsidR="007F3EB7" w:rsidRPr="0019376C" w:rsidRDefault="007F3EB7" w:rsidP="007F3EB7">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Ai sensi dell'art. 13 del </w:t>
      </w:r>
      <w:r>
        <w:rPr>
          <w:rFonts w:asciiTheme="minorHAnsi" w:hAnsiTheme="minorHAnsi" w:cs="Arial"/>
          <w:bCs/>
          <w:sz w:val="20"/>
          <w:szCs w:val="20"/>
        </w:rPr>
        <w:t>Regolamento europeo 2016/679</w:t>
      </w:r>
      <w:r w:rsidRPr="006F7363">
        <w:rPr>
          <w:rFonts w:asciiTheme="minorHAnsi" w:eastAsiaTheme="minorHAnsi" w:hAnsiTheme="minorHAnsi" w:cstheme="minorBidi"/>
          <w:bCs/>
          <w:sz w:val="22"/>
          <w:szCs w:val="22"/>
          <w:lang w:eastAsia="en-US"/>
        </w:rPr>
        <w:t xml:space="preserve"> </w:t>
      </w:r>
      <w:r w:rsidRPr="006F7363">
        <w:rPr>
          <w:rFonts w:asciiTheme="minorHAnsi" w:hAnsiTheme="minorHAnsi" w:cs="Arial"/>
          <w:bCs/>
          <w:sz w:val="20"/>
          <w:szCs w:val="20"/>
        </w:rPr>
        <w:t xml:space="preserve">relativo alla protezione delle persone fisiche con riguardo al trattamento dei dati personali (nel seguito anche </w:t>
      </w:r>
      <w:r w:rsidRPr="006F7363">
        <w:rPr>
          <w:rFonts w:asciiTheme="minorHAnsi" w:hAnsiTheme="minorHAnsi" w:cs="Arial"/>
          <w:bCs/>
          <w:i/>
          <w:sz w:val="20"/>
          <w:szCs w:val="20"/>
        </w:rPr>
        <w:t>“Regolamento UE”</w:t>
      </w:r>
      <w:r w:rsidRPr="006F7363">
        <w:rPr>
          <w:rFonts w:asciiTheme="minorHAnsi" w:hAnsiTheme="minorHAnsi" w:cs="Arial"/>
          <w:bCs/>
          <w:sz w:val="20"/>
          <w:szCs w:val="20"/>
        </w:rPr>
        <w:t>)</w:t>
      </w:r>
      <w:r w:rsidRPr="00F8539B">
        <w:rPr>
          <w:rFonts w:asciiTheme="minorHAnsi" w:hAnsiTheme="minorHAnsi" w:cs="Arial"/>
          <w:bCs/>
          <w:sz w:val="20"/>
          <w:szCs w:val="20"/>
        </w:rPr>
        <w:t xml:space="preserve">, Vi informiamo che la raccolta ed il trattamento dei dati personali (d’ora in poi anche solo “Dati”) da Voi forniti sono effettuati al fine di consentire </w:t>
      </w:r>
      <w:r>
        <w:rPr>
          <w:rFonts w:asciiTheme="minorHAnsi" w:hAnsiTheme="minorHAnsi" w:cs="Arial"/>
          <w:bCs/>
          <w:sz w:val="20"/>
          <w:szCs w:val="20"/>
        </w:rPr>
        <w:t>la Vostra partecipazione al</w:t>
      </w:r>
      <w:r w:rsidRPr="0019376C">
        <w:rPr>
          <w:rFonts w:asciiTheme="minorHAnsi" w:hAnsiTheme="minorHAnsi" w:cs="Arial"/>
          <w:bCs/>
          <w:sz w:val="20"/>
          <w:szCs w:val="20"/>
        </w:rPr>
        <w:t>l</w:t>
      </w:r>
      <w:r>
        <w:rPr>
          <w:rFonts w:asciiTheme="minorHAnsi" w:hAnsiTheme="minorHAnsi" w:cs="Arial"/>
          <w:bCs/>
          <w:sz w:val="20"/>
          <w:szCs w:val="20"/>
        </w:rPr>
        <w:t>’</w:t>
      </w:r>
      <w:r w:rsidRPr="0019376C">
        <w:rPr>
          <w:rFonts w:asciiTheme="minorHAnsi" w:hAnsiTheme="minorHAnsi" w:cs="Arial"/>
          <w:bCs/>
          <w:sz w:val="20"/>
          <w:szCs w:val="20"/>
        </w:rPr>
        <w:t xml:space="preserve">attività </w:t>
      </w:r>
      <w:r>
        <w:rPr>
          <w:rFonts w:asciiTheme="minorHAnsi" w:hAnsiTheme="minorHAnsi" w:cs="Arial"/>
          <w:bCs/>
          <w:sz w:val="20"/>
          <w:szCs w:val="20"/>
        </w:rPr>
        <w:t xml:space="preserve">di consultazione del mercato </w:t>
      </w:r>
      <w:r w:rsidRPr="0019376C">
        <w:rPr>
          <w:rFonts w:asciiTheme="minorHAnsi" w:hAnsiTheme="minorHAnsi" w:cs="Arial"/>
          <w:bCs/>
          <w:sz w:val="20"/>
          <w:szCs w:val="20"/>
        </w:rPr>
        <w:t xml:space="preserve">sopradetta, </w:t>
      </w:r>
      <w:r>
        <w:rPr>
          <w:rFonts w:asciiTheme="minorHAnsi" w:hAnsiTheme="minorHAnsi" w:cs="Arial"/>
          <w:bCs/>
          <w:sz w:val="20"/>
          <w:szCs w:val="20"/>
        </w:rPr>
        <w:t>nell’ambito della</w:t>
      </w:r>
      <w:r w:rsidRPr="0019376C">
        <w:rPr>
          <w:rFonts w:asciiTheme="minorHAnsi" w:hAnsiTheme="minorHAnsi" w:cs="Arial"/>
          <w:bCs/>
          <w:sz w:val="20"/>
          <w:szCs w:val="20"/>
        </w:rPr>
        <w:t xml:space="preserve"> qual</w:t>
      </w:r>
      <w:r>
        <w:rPr>
          <w:rFonts w:asciiTheme="minorHAnsi" w:hAnsiTheme="minorHAnsi" w:cs="Arial"/>
          <w:bCs/>
          <w:sz w:val="20"/>
          <w:szCs w:val="20"/>
        </w:rPr>
        <w:t>e</w:t>
      </w:r>
      <w:r w:rsidRPr="0019376C">
        <w:rPr>
          <w:rFonts w:asciiTheme="minorHAnsi" w:hAnsiTheme="minorHAnsi" w:cs="Arial"/>
          <w:bCs/>
          <w:sz w:val="20"/>
          <w:szCs w:val="20"/>
        </w:rPr>
        <w:t xml:space="preserve">, a titolo esemplificativo, </w:t>
      </w:r>
      <w:r>
        <w:rPr>
          <w:rFonts w:asciiTheme="minorHAnsi" w:hAnsiTheme="minorHAnsi" w:cs="Arial"/>
          <w:bCs/>
          <w:sz w:val="20"/>
          <w:szCs w:val="20"/>
        </w:rPr>
        <w:t xml:space="preserve">rientrano </w:t>
      </w:r>
      <w:r w:rsidRPr="0019376C">
        <w:rPr>
          <w:rFonts w:asciiTheme="minorHAnsi" w:hAnsiTheme="minorHAnsi" w:cs="Arial"/>
          <w:bCs/>
          <w:sz w:val="20"/>
          <w:szCs w:val="20"/>
        </w:rPr>
        <w:t>la definizione d</w:t>
      </w:r>
      <w:r>
        <w:rPr>
          <w:rFonts w:asciiTheme="minorHAnsi" w:hAnsiTheme="minorHAnsi" w:cs="Arial"/>
          <w:bCs/>
          <w:sz w:val="20"/>
          <w:szCs w:val="20"/>
        </w:rPr>
        <w:t>ella</w:t>
      </w:r>
      <w:r w:rsidRPr="0019376C">
        <w:rPr>
          <w:rFonts w:asciiTheme="minorHAnsi" w:hAnsiTheme="minorHAnsi" w:cs="Arial"/>
          <w:bCs/>
          <w:sz w:val="20"/>
          <w:szCs w:val="20"/>
        </w:rPr>
        <w:t xml:space="preserve"> strategia di acquisto</w:t>
      </w:r>
      <w:r>
        <w:rPr>
          <w:rFonts w:asciiTheme="minorHAnsi" w:hAnsiTheme="minorHAnsi" w:cs="Arial"/>
          <w:bCs/>
          <w:sz w:val="20"/>
          <w:szCs w:val="20"/>
        </w:rPr>
        <w:t xml:space="preserve"> della merceologia</w:t>
      </w:r>
      <w:r w:rsidRPr="0019376C">
        <w:rPr>
          <w:rFonts w:asciiTheme="minorHAnsi" w:hAnsiTheme="minorHAnsi" w:cs="Arial"/>
          <w:bCs/>
          <w:sz w:val="20"/>
          <w:szCs w:val="20"/>
        </w:rPr>
        <w:t xml:space="preserve">, </w:t>
      </w:r>
      <w:r>
        <w:rPr>
          <w:rFonts w:asciiTheme="minorHAnsi" w:hAnsiTheme="minorHAnsi" w:cs="Arial"/>
          <w:bCs/>
          <w:sz w:val="20"/>
          <w:szCs w:val="20"/>
        </w:rPr>
        <w:t xml:space="preserve">le </w:t>
      </w:r>
      <w:r w:rsidRPr="0019376C">
        <w:rPr>
          <w:rFonts w:asciiTheme="minorHAnsi" w:hAnsiTheme="minorHAnsi" w:cs="Arial"/>
          <w:bCs/>
          <w:sz w:val="20"/>
          <w:szCs w:val="20"/>
        </w:rPr>
        <w:t>ricerche di mercato</w:t>
      </w:r>
      <w:r>
        <w:rPr>
          <w:rFonts w:asciiTheme="minorHAnsi" w:hAnsiTheme="minorHAnsi" w:cs="Arial"/>
          <w:bCs/>
          <w:sz w:val="20"/>
          <w:szCs w:val="20"/>
        </w:rPr>
        <w:t xml:space="preserve"> nello specifico settore merceologico</w:t>
      </w:r>
      <w:r w:rsidRPr="0019376C">
        <w:rPr>
          <w:rFonts w:asciiTheme="minorHAnsi" w:hAnsiTheme="minorHAnsi" w:cs="Arial"/>
          <w:bCs/>
          <w:sz w:val="20"/>
          <w:szCs w:val="20"/>
        </w:rPr>
        <w:t xml:space="preserve">, </w:t>
      </w:r>
      <w:r>
        <w:rPr>
          <w:rFonts w:asciiTheme="minorHAnsi" w:hAnsiTheme="minorHAnsi" w:cs="Arial"/>
          <w:bCs/>
          <w:sz w:val="20"/>
          <w:szCs w:val="20"/>
        </w:rPr>
        <w:t xml:space="preserve">le </w:t>
      </w:r>
      <w:r w:rsidRPr="0019376C">
        <w:rPr>
          <w:rFonts w:asciiTheme="minorHAnsi" w:hAnsiTheme="minorHAnsi" w:cs="Arial"/>
          <w:bCs/>
          <w:sz w:val="20"/>
          <w:szCs w:val="20"/>
        </w:rPr>
        <w:t>analisi economiche e statistiche.</w:t>
      </w:r>
    </w:p>
    <w:p w:rsidR="007F3EB7" w:rsidRPr="00F8539B" w:rsidRDefault="007F3EB7" w:rsidP="007F3EB7">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Il trattamento dei Dati per le anzidette finalità, improntato alla massima riservatezza e sicurezza nel rispetto della normativa </w:t>
      </w:r>
      <w:r>
        <w:rPr>
          <w:rFonts w:asciiTheme="minorHAnsi" w:hAnsiTheme="minorHAnsi" w:cs="Arial"/>
          <w:bCs/>
          <w:sz w:val="20"/>
          <w:szCs w:val="20"/>
        </w:rPr>
        <w:t>nazionale e comunitaria vigente</w:t>
      </w:r>
      <w:r w:rsidRPr="000C77EE">
        <w:rPr>
          <w:rFonts w:asciiTheme="minorHAnsi" w:hAnsiTheme="minorHAnsi" w:cs="Arial"/>
          <w:bCs/>
          <w:sz w:val="20"/>
          <w:szCs w:val="20"/>
        </w:rPr>
        <w:t xml:space="preserve"> </w:t>
      </w:r>
      <w:r>
        <w:rPr>
          <w:rFonts w:asciiTheme="minorHAnsi" w:hAnsiTheme="minorHAnsi" w:cs="Arial"/>
          <w:bCs/>
          <w:sz w:val="20"/>
          <w:szCs w:val="20"/>
        </w:rPr>
        <w:t>in materia di protezione dei dati personali</w:t>
      </w:r>
      <w:r w:rsidRPr="0019376C">
        <w:rPr>
          <w:rFonts w:asciiTheme="minorHAnsi" w:hAnsiTheme="minorHAnsi" w:cs="Arial"/>
          <w:bCs/>
          <w:sz w:val="20"/>
          <w:szCs w:val="20"/>
        </w:rPr>
        <w:t xml:space="preserve">, avrà luogo con modalità sia </w:t>
      </w:r>
      <w:r>
        <w:rPr>
          <w:rFonts w:asciiTheme="minorHAnsi" w:hAnsiTheme="minorHAnsi" w:cs="Arial"/>
          <w:bCs/>
          <w:sz w:val="20"/>
          <w:szCs w:val="20"/>
        </w:rPr>
        <w:t>informatiche</w:t>
      </w:r>
      <w:r w:rsidRPr="0019376C">
        <w:rPr>
          <w:rFonts w:asciiTheme="minorHAnsi" w:hAnsiTheme="minorHAnsi" w:cs="Arial"/>
          <w:bCs/>
          <w:sz w:val="20"/>
          <w:szCs w:val="20"/>
        </w:rPr>
        <w:t xml:space="preserve">, sia </w:t>
      </w:r>
      <w:r>
        <w:rPr>
          <w:rFonts w:asciiTheme="minorHAnsi" w:hAnsiTheme="minorHAnsi" w:cs="Arial"/>
          <w:bCs/>
          <w:sz w:val="20"/>
          <w:szCs w:val="20"/>
        </w:rPr>
        <w:t>cartacee</w:t>
      </w:r>
      <w:r w:rsidRPr="00F8539B">
        <w:rPr>
          <w:rFonts w:asciiTheme="minorHAnsi" w:hAnsiTheme="minorHAnsi" w:cs="Arial"/>
          <w:bCs/>
          <w:sz w:val="20"/>
          <w:szCs w:val="20"/>
        </w:rPr>
        <w:t xml:space="preserve">. </w:t>
      </w:r>
    </w:p>
    <w:p w:rsidR="007F3EB7" w:rsidRDefault="007F3EB7" w:rsidP="007F3EB7">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Il </w:t>
      </w:r>
      <w:r w:rsidR="007934E9" w:rsidRPr="00F8539B">
        <w:rPr>
          <w:rFonts w:asciiTheme="minorHAnsi" w:hAnsiTheme="minorHAnsi" w:cs="Arial"/>
          <w:bCs/>
          <w:sz w:val="20"/>
          <w:szCs w:val="20"/>
        </w:rPr>
        <w:t xml:space="preserve">conferimento di Dati alla </w:t>
      </w:r>
      <w:r w:rsidR="007934E9">
        <w:rPr>
          <w:rFonts w:asciiTheme="minorHAnsi" w:hAnsiTheme="minorHAnsi" w:cs="Arial"/>
          <w:bCs/>
          <w:sz w:val="20"/>
          <w:szCs w:val="20"/>
        </w:rPr>
        <w:t>Consip S.p.A. è facoltativo</w:t>
      </w:r>
      <w:r w:rsidR="007934E9" w:rsidRPr="00F8539B">
        <w:rPr>
          <w:rFonts w:asciiTheme="minorHAnsi" w:hAnsiTheme="minorHAnsi" w:cs="Arial"/>
          <w:bCs/>
          <w:sz w:val="20"/>
          <w:szCs w:val="20"/>
        </w:rPr>
        <w:t xml:space="preserve">; l'eventuale </w:t>
      </w:r>
      <w:r w:rsidRPr="00F8539B">
        <w:rPr>
          <w:rFonts w:asciiTheme="minorHAnsi" w:hAnsiTheme="minorHAnsi" w:cs="Arial"/>
          <w:bCs/>
          <w:sz w:val="20"/>
          <w:szCs w:val="20"/>
        </w:rPr>
        <w:t xml:space="preserve">rifiuto di fornire gli stessi comporta l'impossibilità di acquisire </w:t>
      </w:r>
      <w:r>
        <w:rPr>
          <w:rFonts w:asciiTheme="minorHAnsi" w:hAnsiTheme="minorHAnsi" w:cs="Arial"/>
          <w:bCs/>
          <w:sz w:val="20"/>
          <w:szCs w:val="20"/>
        </w:rPr>
        <w:t xml:space="preserve">da parte Vostra, </w:t>
      </w:r>
      <w:r w:rsidRPr="0019376C">
        <w:rPr>
          <w:rFonts w:asciiTheme="minorHAnsi" w:hAnsiTheme="minorHAnsi" w:cs="Arial"/>
          <w:bCs/>
          <w:sz w:val="20"/>
          <w:szCs w:val="20"/>
        </w:rPr>
        <w:t xml:space="preserve">le informazioni </w:t>
      </w:r>
      <w:r w:rsidRPr="00834F93">
        <w:rPr>
          <w:rFonts w:asciiTheme="minorHAnsi" w:hAnsiTheme="minorHAnsi" w:cs="Arial"/>
          <w:bCs/>
          <w:sz w:val="20"/>
          <w:szCs w:val="20"/>
        </w:rPr>
        <w:t>per una più compiuta conoscenza del mercato</w:t>
      </w:r>
      <w:r w:rsidRPr="00834F93" w:rsidDel="00834F93">
        <w:rPr>
          <w:rFonts w:asciiTheme="minorHAnsi" w:hAnsiTheme="minorHAnsi" w:cs="Arial"/>
          <w:bCs/>
          <w:sz w:val="20"/>
          <w:szCs w:val="20"/>
        </w:rPr>
        <w:t xml:space="preserve"> </w:t>
      </w:r>
      <w:r w:rsidRPr="0019376C">
        <w:rPr>
          <w:rFonts w:asciiTheme="minorHAnsi" w:hAnsiTheme="minorHAnsi" w:cs="Arial"/>
          <w:bCs/>
          <w:sz w:val="20"/>
          <w:szCs w:val="20"/>
        </w:rPr>
        <w:t>relativ</w:t>
      </w:r>
      <w:r>
        <w:rPr>
          <w:rFonts w:asciiTheme="minorHAnsi" w:hAnsiTheme="minorHAnsi" w:cs="Arial"/>
          <w:bCs/>
          <w:sz w:val="20"/>
          <w:szCs w:val="20"/>
        </w:rPr>
        <w:t>amente</w:t>
      </w:r>
      <w:r w:rsidRPr="0019376C">
        <w:rPr>
          <w:rFonts w:asciiTheme="minorHAnsi" w:hAnsiTheme="minorHAnsi" w:cs="Arial"/>
          <w:bCs/>
          <w:sz w:val="20"/>
          <w:szCs w:val="20"/>
        </w:rPr>
        <w:t xml:space="preserve"> </w:t>
      </w:r>
      <w:r>
        <w:rPr>
          <w:rFonts w:asciiTheme="minorHAnsi" w:hAnsiTheme="minorHAnsi" w:cs="Arial"/>
          <w:bCs/>
          <w:sz w:val="20"/>
          <w:szCs w:val="20"/>
        </w:rPr>
        <w:t>alla Vostra azienda.</w:t>
      </w:r>
    </w:p>
    <w:p w:rsidR="007F3EB7" w:rsidRDefault="007F3EB7" w:rsidP="007F3EB7">
      <w:pPr>
        <w:spacing w:line="276" w:lineRule="auto"/>
        <w:ind w:left="284"/>
        <w:jc w:val="both"/>
        <w:rPr>
          <w:rFonts w:asciiTheme="minorHAnsi" w:hAnsiTheme="minorHAnsi" w:cs="Arial"/>
          <w:bCs/>
          <w:sz w:val="20"/>
          <w:szCs w:val="20"/>
        </w:rPr>
      </w:pPr>
      <w:r w:rsidRPr="006F7363">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7F3EB7" w:rsidRPr="006F7363" w:rsidRDefault="007F3EB7" w:rsidP="007F3EB7">
      <w:pPr>
        <w:spacing w:line="276" w:lineRule="auto"/>
        <w:ind w:left="284"/>
        <w:jc w:val="both"/>
        <w:rPr>
          <w:rFonts w:asciiTheme="minorHAnsi" w:hAnsiTheme="minorHAnsi" w:cs="Arial"/>
          <w:bCs/>
          <w:sz w:val="20"/>
          <w:szCs w:val="20"/>
          <w:u w:val="single"/>
        </w:rPr>
      </w:pPr>
      <w:r>
        <w:rPr>
          <w:rFonts w:asciiTheme="minorHAnsi" w:hAnsiTheme="minorHAnsi" w:cs="Arial"/>
          <w:bCs/>
          <w:sz w:val="20"/>
          <w:szCs w:val="20"/>
        </w:rPr>
        <w:t>All’</w:t>
      </w:r>
      <w:r w:rsidRPr="006F7363">
        <w:rPr>
          <w:rFonts w:asciiTheme="minorHAnsi" w:hAnsiTheme="minorHAnsi" w:cs="Arial"/>
          <w:bCs/>
          <w:sz w:val="20"/>
          <w:szCs w:val="20"/>
        </w:rPr>
        <w:t>interessato vengono riconosciuti i diritti di cui agli artt. da 15 a 2</w:t>
      </w:r>
      <w:r>
        <w:rPr>
          <w:rFonts w:asciiTheme="minorHAnsi" w:hAnsiTheme="minorHAnsi" w:cs="Arial"/>
          <w:bCs/>
          <w:sz w:val="20"/>
          <w:szCs w:val="20"/>
        </w:rPr>
        <w:t>3</w:t>
      </w:r>
      <w:r w:rsidRPr="006F7363">
        <w:rPr>
          <w:rFonts w:asciiTheme="minorHAnsi" w:hAnsiTheme="minorHAnsi" w:cs="Arial"/>
          <w:bCs/>
          <w:sz w:val="20"/>
          <w:szCs w:val="20"/>
        </w:rPr>
        <w:t xml:space="preserve">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RPr="006F7363">
        <w:rPr>
          <w:rFonts w:asciiTheme="minorHAnsi" w:hAnsiTheme="minorHAnsi" w:cs="Arial"/>
          <w:bCs/>
          <w:i/>
          <w:sz w:val="20"/>
          <w:szCs w:val="20"/>
        </w:rPr>
        <w:t>iii)</w:t>
      </w:r>
      <w:r w:rsidRPr="006F7363">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sidRPr="006F7363">
        <w:rPr>
          <w:rFonts w:asciiTheme="minorHAnsi" w:hAnsiTheme="minorHAnsi" w:cs="Arial"/>
          <w:bCs/>
          <w:i/>
          <w:sz w:val="20"/>
          <w:szCs w:val="20"/>
        </w:rPr>
        <w:t>iv)</w:t>
      </w:r>
      <w:r w:rsidRPr="006F7363">
        <w:rPr>
          <w:rFonts w:asciiTheme="minorHAnsi" w:hAnsiTheme="minorHAnsi" w:cs="Arial"/>
          <w:bCs/>
          <w:sz w:val="20"/>
          <w:szCs w:val="20"/>
        </w:rPr>
        <w:t xml:space="preserve"> il diritto alla portabilità dei dati che sarà applicabile nei limiti di cui all’art. 20 del regolamento UE. </w:t>
      </w:r>
    </w:p>
    <w:p w:rsidR="007F3EB7" w:rsidRPr="00F8539B" w:rsidRDefault="007F3EB7" w:rsidP="007F3EB7">
      <w:pPr>
        <w:spacing w:line="276" w:lineRule="auto"/>
        <w:ind w:left="284"/>
        <w:jc w:val="both"/>
        <w:rPr>
          <w:rFonts w:asciiTheme="minorHAnsi" w:hAnsiTheme="minorHAnsi" w:cs="Arial"/>
          <w:bCs/>
          <w:sz w:val="20"/>
          <w:szCs w:val="20"/>
        </w:rPr>
      </w:pPr>
      <w:r w:rsidRPr="006F7363">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7F3EB7" w:rsidRPr="00F8539B" w:rsidRDefault="007F3EB7" w:rsidP="007F3EB7">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L’invio a Consip S.p.A. del Documento di Consultazione del mercato implica il consenso al trattamento dei Dati </w:t>
      </w:r>
      <w:r>
        <w:rPr>
          <w:rFonts w:asciiTheme="minorHAnsi" w:hAnsiTheme="minorHAnsi" w:cs="Arial"/>
          <w:bCs/>
          <w:sz w:val="20"/>
          <w:szCs w:val="20"/>
        </w:rPr>
        <w:t xml:space="preserve">personali </w:t>
      </w:r>
      <w:r w:rsidRPr="00F8539B">
        <w:rPr>
          <w:rFonts w:asciiTheme="minorHAnsi" w:hAnsiTheme="minorHAnsi" w:cs="Arial"/>
          <w:bCs/>
          <w:sz w:val="20"/>
          <w:szCs w:val="20"/>
        </w:rPr>
        <w:t>forniti.</w:t>
      </w:r>
    </w:p>
    <w:p w:rsidR="007F3EB7" w:rsidRPr="002621DE" w:rsidRDefault="007F3EB7" w:rsidP="007F3EB7">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Titolare del trattamento dei dati è Consip S.p.A., con sede in Roma, Via Isonzo 19 D/E. Le richieste per l’esercizio dei diritti riconosciuti </w:t>
      </w:r>
      <w:r>
        <w:rPr>
          <w:rFonts w:asciiTheme="minorHAnsi" w:hAnsiTheme="minorHAnsi" w:cs="Arial"/>
          <w:bCs/>
          <w:sz w:val="20"/>
          <w:szCs w:val="20"/>
        </w:rPr>
        <w:t xml:space="preserve">di cui agli artt. da 15 a 23 del regolamento UE, </w:t>
      </w:r>
      <w:r w:rsidRPr="0019376C">
        <w:rPr>
          <w:rFonts w:asciiTheme="minorHAnsi" w:hAnsiTheme="minorHAnsi" w:cs="Arial"/>
          <w:bCs/>
          <w:sz w:val="20"/>
          <w:szCs w:val="20"/>
        </w:rPr>
        <w:t xml:space="preserve">potranno essere avanzate </w:t>
      </w:r>
      <w:r>
        <w:rPr>
          <w:rFonts w:asciiTheme="minorHAnsi" w:hAnsiTheme="minorHAnsi" w:cs="Arial"/>
          <w:bCs/>
          <w:sz w:val="20"/>
          <w:szCs w:val="20"/>
        </w:rPr>
        <w:t xml:space="preserve">al Responsabile della protezione dei dati </w:t>
      </w:r>
      <w:r w:rsidRPr="0019376C">
        <w:rPr>
          <w:rFonts w:asciiTheme="minorHAnsi" w:hAnsiTheme="minorHAnsi" w:cs="Arial"/>
          <w:bCs/>
          <w:sz w:val="20"/>
          <w:szCs w:val="20"/>
        </w:rPr>
        <w:t xml:space="preserve">al seguente indirizzo di posta elettronica </w:t>
      </w:r>
      <w:hyperlink r:id="rId10" w:history="1">
        <w:r w:rsidRPr="008A4999">
          <w:rPr>
            <w:rStyle w:val="Collegamentoipertestuale"/>
            <w:rFonts w:asciiTheme="minorHAnsi" w:hAnsiTheme="minorHAnsi"/>
            <w:sz w:val="20"/>
            <w:szCs w:val="20"/>
          </w:rPr>
          <w:t>esercizio.diritti.privacy@consip.it</w:t>
        </w:r>
      </w:hyperlink>
      <w:r w:rsidRPr="002621DE">
        <w:rPr>
          <w:rFonts w:asciiTheme="minorHAnsi" w:hAnsiTheme="minorHAnsi" w:cs="Arial"/>
          <w:bCs/>
          <w:sz w:val="20"/>
          <w:szCs w:val="20"/>
        </w:rPr>
        <w:t>.</w:t>
      </w:r>
    </w:p>
    <w:p w:rsidR="00C15211" w:rsidRPr="00054B4E" w:rsidRDefault="00C15211" w:rsidP="00C15211">
      <w:pPr>
        <w:spacing w:line="276" w:lineRule="auto"/>
        <w:ind w:left="284"/>
        <w:jc w:val="both"/>
        <w:rPr>
          <w:rFonts w:asciiTheme="minorHAnsi" w:hAnsiTheme="minorHAnsi" w:cs="Arial"/>
          <w:bCs/>
          <w:sz w:val="20"/>
          <w:szCs w:val="20"/>
        </w:rPr>
      </w:pPr>
    </w:p>
    <w:p w:rsidR="00C15211" w:rsidRPr="00054B4E" w:rsidRDefault="00C15211" w:rsidP="00C15211">
      <w:pPr>
        <w:ind w:left="284"/>
        <w:jc w:val="both"/>
        <w:rPr>
          <w:rFonts w:asciiTheme="minorHAnsi" w:hAnsiTheme="minorHAnsi" w:cs="Arial"/>
          <w:b/>
          <w:bCs/>
          <w:color w:val="1F497D" w:themeColor="text2"/>
          <w:sz w:val="20"/>
          <w:szCs w:val="20"/>
        </w:rPr>
      </w:pPr>
    </w:p>
    <w:p w:rsidR="00C15211" w:rsidRPr="00054B4E" w:rsidRDefault="00C15211" w:rsidP="00C15211">
      <w:pPr>
        <w:ind w:left="284"/>
        <w:jc w:val="both"/>
        <w:rPr>
          <w:rFonts w:asciiTheme="minorHAnsi" w:hAnsiTheme="minorHAnsi" w:cs="Arial"/>
          <w:b/>
          <w:bCs/>
          <w:color w:val="1F497D" w:themeColor="text2"/>
          <w:sz w:val="20"/>
          <w:szCs w:val="20"/>
        </w:rPr>
      </w:pPr>
    </w:p>
    <w:p w:rsidR="00C15211" w:rsidRPr="00054B4E" w:rsidRDefault="00C15211" w:rsidP="00C15211">
      <w:pPr>
        <w:ind w:left="284"/>
        <w:jc w:val="both"/>
        <w:rPr>
          <w:rFonts w:asciiTheme="minorHAnsi" w:hAnsiTheme="minorHAnsi" w:cs="Arial"/>
          <w:b/>
          <w:bCs/>
          <w:color w:val="1F497D" w:themeColor="text2"/>
          <w:sz w:val="20"/>
          <w:szCs w:val="20"/>
        </w:rPr>
      </w:pPr>
    </w:p>
    <w:p w:rsidR="00C15211" w:rsidRPr="00054B4E" w:rsidRDefault="00C15211" w:rsidP="00C15211">
      <w:pPr>
        <w:ind w:left="284"/>
        <w:jc w:val="both"/>
        <w:rPr>
          <w:rFonts w:asciiTheme="minorHAnsi" w:hAnsiTheme="minorHAnsi" w:cs="Arial"/>
          <w:b/>
          <w:bCs/>
          <w:color w:val="1F497D" w:themeColor="text2"/>
          <w:sz w:val="20"/>
          <w:szCs w:val="20"/>
        </w:rPr>
      </w:pPr>
    </w:p>
    <w:p w:rsidR="00C15211" w:rsidRPr="00054B4E" w:rsidRDefault="00C15211" w:rsidP="00C15211">
      <w:pPr>
        <w:ind w:left="284"/>
        <w:jc w:val="both"/>
        <w:rPr>
          <w:rFonts w:asciiTheme="minorHAnsi" w:hAnsiTheme="minorHAnsi" w:cs="Arial"/>
          <w:b/>
          <w:bCs/>
          <w:color w:val="1F497D" w:themeColor="text2"/>
          <w:sz w:val="20"/>
          <w:szCs w:val="20"/>
        </w:rPr>
      </w:pPr>
    </w:p>
    <w:p w:rsidR="00132242" w:rsidRPr="00054B4E" w:rsidRDefault="00E131C6" w:rsidP="002772C3">
      <w:pPr>
        <w:spacing w:line="360" w:lineRule="auto"/>
        <w:jc w:val="both"/>
        <w:rPr>
          <w:rFonts w:ascii="Calibri" w:hAnsi="Calibri"/>
          <w:b/>
          <w:sz w:val="20"/>
          <w:szCs w:val="20"/>
        </w:rPr>
      </w:pPr>
      <w:r w:rsidRPr="00054B4E">
        <w:rPr>
          <w:rFonts w:ascii="Calibri" w:hAnsi="Calibri" w:cs="Arial"/>
          <w:i/>
          <w:sz w:val="20"/>
          <w:szCs w:val="20"/>
        </w:rPr>
        <w:br w:type="page"/>
      </w:r>
      <w:r w:rsidR="00132242" w:rsidRPr="00054B4E">
        <w:rPr>
          <w:rFonts w:ascii="Calibri" w:hAnsi="Calibri"/>
          <w:b/>
          <w:sz w:val="20"/>
          <w:szCs w:val="20"/>
        </w:rPr>
        <w:lastRenderedPageBreak/>
        <w:t>Breve descrizione dell’iniziativa</w:t>
      </w:r>
    </w:p>
    <w:p w:rsidR="00132242" w:rsidRPr="00054B4E" w:rsidRDefault="00132242" w:rsidP="002772C3">
      <w:pPr>
        <w:jc w:val="both"/>
        <w:rPr>
          <w:rFonts w:ascii="Calibri" w:hAnsi="Calibri"/>
          <w:sz w:val="20"/>
          <w:szCs w:val="20"/>
        </w:rPr>
      </w:pPr>
    </w:p>
    <w:p w:rsidR="00E131C6" w:rsidRPr="007F3EB7" w:rsidRDefault="00E131C6" w:rsidP="007F3EB7">
      <w:pPr>
        <w:spacing w:line="276" w:lineRule="auto"/>
        <w:ind w:left="284"/>
        <w:jc w:val="both"/>
        <w:rPr>
          <w:rFonts w:asciiTheme="minorHAnsi" w:hAnsiTheme="minorHAnsi" w:cs="Arial"/>
          <w:bCs/>
          <w:sz w:val="20"/>
          <w:szCs w:val="20"/>
        </w:rPr>
      </w:pPr>
      <w:r w:rsidRPr="007F3EB7">
        <w:rPr>
          <w:rFonts w:asciiTheme="minorHAnsi" w:hAnsiTheme="minorHAnsi" w:cs="Arial"/>
          <w:bCs/>
          <w:sz w:val="20"/>
          <w:szCs w:val="20"/>
        </w:rPr>
        <w:t>L’iniziativa è rivolta alle Pubbliche Amministrazioni e</w:t>
      </w:r>
      <w:r w:rsidR="00C90C61" w:rsidRPr="007F3EB7">
        <w:rPr>
          <w:rFonts w:asciiTheme="minorHAnsi" w:hAnsiTheme="minorHAnsi" w:cs="Arial"/>
          <w:bCs/>
          <w:sz w:val="20"/>
          <w:szCs w:val="20"/>
        </w:rPr>
        <w:t xml:space="preserve"> agli </w:t>
      </w:r>
      <w:r w:rsidRPr="007F3EB7">
        <w:rPr>
          <w:rFonts w:asciiTheme="minorHAnsi" w:hAnsiTheme="minorHAnsi" w:cs="Arial"/>
          <w:bCs/>
          <w:sz w:val="20"/>
          <w:szCs w:val="20"/>
        </w:rPr>
        <w:t>altri enti che abbiano esigenza di realizzazione ex novo, ammodernamento o ampliamento, manutenzione, gestione e/o presidio delle infrastrutture di reti locali.</w:t>
      </w:r>
    </w:p>
    <w:p w:rsidR="00E131C6" w:rsidRPr="007F3EB7" w:rsidRDefault="00E131C6" w:rsidP="007F3EB7">
      <w:pPr>
        <w:spacing w:line="276" w:lineRule="auto"/>
        <w:ind w:left="284"/>
        <w:jc w:val="both"/>
        <w:rPr>
          <w:rFonts w:asciiTheme="minorHAnsi" w:hAnsiTheme="minorHAnsi" w:cs="Arial"/>
          <w:bCs/>
          <w:sz w:val="20"/>
          <w:szCs w:val="20"/>
        </w:rPr>
      </w:pPr>
      <w:r w:rsidRPr="007F3EB7">
        <w:rPr>
          <w:rFonts w:asciiTheme="minorHAnsi" w:hAnsiTheme="minorHAnsi" w:cs="Arial"/>
          <w:bCs/>
          <w:sz w:val="20"/>
          <w:szCs w:val="20"/>
        </w:rPr>
        <w:t>La gara intende soddisfare la domanda della Pubblica Amministrazione e di altri enti nell’ambito delle infrastrutture di reti locali</w:t>
      </w:r>
      <w:r w:rsidR="005C6D71" w:rsidRPr="007F3EB7">
        <w:rPr>
          <w:rFonts w:asciiTheme="minorHAnsi" w:hAnsiTheme="minorHAnsi" w:cs="Arial"/>
          <w:bCs/>
          <w:sz w:val="20"/>
          <w:szCs w:val="20"/>
        </w:rPr>
        <w:t xml:space="preserve"> </w:t>
      </w:r>
      <w:r w:rsidRPr="007F3EB7">
        <w:rPr>
          <w:rFonts w:asciiTheme="minorHAnsi" w:hAnsiTheme="minorHAnsi" w:cs="Arial"/>
          <w:bCs/>
          <w:sz w:val="20"/>
          <w:szCs w:val="20"/>
        </w:rPr>
        <w:t>ponendosi come strumento di investimento volto a migliorare l’efficacia e l’efficienza dei servizi e delle infrastrutture di telecomunicazioni, nel rispetto dell'esigenza di razionalizzare la spesa delle comunicazioni interne, e con la volontà di:</w:t>
      </w:r>
    </w:p>
    <w:p w:rsidR="00E131C6" w:rsidRPr="007F3EB7" w:rsidRDefault="00E131C6" w:rsidP="007F3EB7">
      <w:pPr>
        <w:pStyle w:val="Paragrafoelenco"/>
        <w:numPr>
          <w:ilvl w:val="0"/>
          <w:numId w:val="17"/>
        </w:numPr>
        <w:spacing w:line="276" w:lineRule="auto"/>
        <w:jc w:val="both"/>
        <w:rPr>
          <w:rFonts w:asciiTheme="minorHAnsi" w:hAnsiTheme="minorHAnsi" w:cs="Arial"/>
          <w:bCs/>
          <w:sz w:val="20"/>
          <w:szCs w:val="20"/>
        </w:rPr>
      </w:pPr>
      <w:r w:rsidRPr="007F3EB7">
        <w:rPr>
          <w:rFonts w:asciiTheme="minorHAnsi" w:hAnsiTheme="minorHAnsi" w:cs="Arial"/>
          <w:bCs/>
          <w:sz w:val="20"/>
          <w:szCs w:val="20"/>
        </w:rPr>
        <w:t>essere flessibili per soddisfare molteplici esigenze in termini di prestazioni e servizi connessi alle infrastrutture di reti locali;</w:t>
      </w:r>
    </w:p>
    <w:p w:rsidR="00E131C6" w:rsidRPr="007F3EB7" w:rsidRDefault="00E131C6" w:rsidP="007F3EB7">
      <w:pPr>
        <w:pStyle w:val="Paragrafoelenco"/>
        <w:numPr>
          <w:ilvl w:val="0"/>
          <w:numId w:val="17"/>
        </w:numPr>
        <w:spacing w:line="276" w:lineRule="auto"/>
        <w:jc w:val="both"/>
        <w:rPr>
          <w:rFonts w:asciiTheme="minorHAnsi" w:hAnsiTheme="minorHAnsi" w:cs="Arial"/>
          <w:bCs/>
          <w:sz w:val="20"/>
          <w:szCs w:val="20"/>
        </w:rPr>
      </w:pPr>
      <w:r w:rsidRPr="007F3EB7">
        <w:rPr>
          <w:rFonts w:asciiTheme="minorHAnsi" w:hAnsiTheme="minorHAnsi" w:cs="Arial"/>
          <w:bCs/>
          <w:sz w:val="20"/>
          <w:szCs w:val="20"/>
        </w:rPr>
        <w:t>essere in linea con i più moderni sviluppi tecnologici;</w:t>
      </w:r>
    </w:p>
    <w:p w:rsidR="00E131C6" w:rsidRPr="007F3EB7" w:rsidRDefault="00E131C6" w:rsidP="007F3EB7">
      <w:pPr>
        <w:pStyle w:val="Paragrafoelenco"/>
        <w:numPr>
          <w:ilvl w:val="0"/>
          <w:numId w:val="17"/>
        </w:numPr>
        <w:spacing w:line="276" w:lineRule="auto"/>
        <w:jc w:val="both"/>
        <w:rPr>
          <w:rFonts w:asciiTheme="minorHAnsi" w:hAnsiTheme="minorHAnsi" w:cs="Arial"/>
          <w:bCs/>
          <w:sz w:val="20"/>
          <w:szCs w:val="20"/>
        </w:rPr>
      </w:pPr>
      <w:r w:rsidRPr="007F3EB7">
        <w:rPr>
          <w:rFonts w:asciiTheme="minorHAnsi" w:hAnsiTheme="minorHAnsi" w:cs="Arial"/>
          <w:bCs/>
          <w:sz w:val="20"/>
          <w:szCs w:val="20"/>
        </w:rPr>
        <w:t>presentare un ottimale rapporto prezzi/prestazioni.</w:t>
      </w:r>
    </w:p>
    <w:p w:rsidR="00E131C6" w:rsidRPr="007F3EB7" w:rsidRDefault="00E131C6" w:rsidP="007F3EB7">
      <w:pPr>
        <w:spacing w:line="276" w:lineRule="auto"/>
        <w:ind w:left="284"/>
        <w:jc w:val="both"/>
        <w:rPr>
          <w:rFonts w:asciiTheme="minorHAnsi" w:hAnsiTheme="minorHAnsi" w:cs="Arial"/>
          <w:bCs/>
          <w:sz w:val="20"/>
          <w:szCs w:val="20"/>
        </w:rPr>
      </w:pPr>
    </w:p>
    <w:p w:rsidR="00E131C6" w:rsidRPr="007F3EB7" w:rsidRDefault="00E131C6" w:rsidP="007F3EB7">
      <w:pPr>
        <w:spacing w:line="276" w:lineRule="auto"/>
        <w:ind w:left="284"/>
        <w:jc w:val="both"/>
        <w:rPr>
          <w:rFonts w:asciiTheme="minorHAnsi" w:hAnsiTheme="minorHAnsi" w:cs="Arial"/>
          <w:bCs/>
          <w:sz w:val="20"/>
          <w:szCs w:val="20"/>
        </w:rPr>
      </w:pPr>
      <w:r w:rsidRPr="007F3EB7">
        <w:rPr>
          <w:rFonts w:asciiTheme="minorHAnsi" w:hAnsiTheme="minorHAnsi" w:cs="Arial"/>
          <w:bCs/>
          <w:sz w:val="20"/>
          <w:szCs w:val="20"/>
        </w:rPr>
        <w:t>Oggetto dell’iniziativa è la fornitura di:</w:t>
      </w:r>
    </w:p>
    <w:p w:rsidR="00E131C6" w:rsidRPr="007F3EB7" w:rsidRDefault="00E131C6" w:rsidP="007F3EB7">
      <w:pPr>
        <w:pStyle w:val="Paragrafoelenco"/>
        <w:numPr>
          <w:ilvl w:val="0"/>
          <w:numId w:val="17"/>
        </w:numPr>
        <w:spacing w:line="276" w:lineRule="auto"/>
        <w:jc w:val="both"/>
        <w:rPr>
          <w:rFonts w:asciiTheme="minorHAnsi" w:hAnsiTheme="minorHAnsi" w:cs="Arial"/>
          <w:bCs/>
          <w:sz w:val="20"/>
          <w:szCs w:val="20"/>
        </w:rPr>
      </w:pPr>
      <w:r w:rsidRPr="007F3EB7">
        <w:rPr>
          <w:rFonts w:asciiTheme="minorHAnsi" w:hAnsiTheme="minorHAnsi" w:cs="Arial"/>
          <w:bCs/>
          <w:sz w:val="20"/>
          <w:szCs w:val="20"/>
        </w:rPr>
        <w:t>cablaggio strutturato per reti locali interne agli edifici e di campus;</w:t>
      </w:r>
    </w:p>
    <w:p w:rsidR="00E131C6" w:rsidRPr="007F3EB7" w:rsidRDefault="008930EA" w:rsidP="007F3EB7">
      <w:pPr>
        <w:pStyle w:val="Paragrafoelenco"/>
        <w:numPr>
          <w:ilvl w:val="0"/>
          <w:numId w:val="17"/>
        </w:numPr>
        <w:spacing w:line="276" w:lineRule="auto"/>
        <w:jc w:val="both"/>
        <w:rPr>
          <w:rFonts w:asciiTheme="minorHAnsi" w:hAnsiTheme="minorHAnsi" w:cs="Arial"/>
          <w:bCs/>
          <w:sz w:val="20"/>
          <w:szCs w:val="20"/>
        </w:rPr>
      </w:pPr>
      <w:r w:rsidRPr="007F3EB7">
        <w:rPr>
          <w:rFonts w:asciiTheme="minorHAnsi" w:hAnsiTheme="minorHAnsi" w:cs="Arial"/>
          <w:bCs/>
          <w:sz w:val="20"/>
          <w:szCs w:val="20"/>
        </w:rPr>
        <w:t>apparati attivi: switch,</w:t>
      </w:r>
      <w:r w:rsidR="00E131C6" w:rsidRPr="007F3EB7">
        <w:rPr>
          <w:rFonts w:asciiTheme="minorHAnsi" w:hAnsiTheme="minorHAnsi" w:cs="Arial"/>
          <w:bCs/>
          <w:sz w:val="20"/>
          <w:szCs w:val="20"/>
        </w:rPr>
        <w:t xml:space="preserve"> apparati wireless, apparati di sicurezza delle reti;</w:t>
      </w:r>
    </w:p>
    <w:p w:rsidR="00E131C6" w:rsidRPr="007F3EB7" w:rsidRDefault="00E131C6" w:rsidP="007F3EB7">
      <w:pPr>
        <w:pStyle w:val="Paragrafoelenco"/>
        <w:numPr>
          <w:ilvl w:val="0"/>
          <w:numId w:val="17"/>
        </w:numPr>
        <w:spacing w:line="276" w:lineRule="auto"/>
        <w:jc w:val="both"/>
        <w:rPr>
          <w:rFonts w:asciiTheme="minorHAnsi" w:hAnsiTheme="minorHAnsi" w:cs="Arial"/>
          <w:bCs/>
          <w:sz w:val="20"/>
          <w:szCs w:val="20"/>
        </w:rPr>
      </w:pPr>
      <w:r w:rsidRPr="007F3EB7">
        <w:rPr>
          <w:rFonts w:asciiTheme="minorHAnsi" w:hAnsiTheme="minorHAnsi" w:cs="Arial"/>
          <w:bCs/>
          <w:sz w:val="20"/>
          <w:szCs w:val="20"/>
        </w:rPr>
        <w:t>servizi accessori</w:t>
      </w:r>
      <w:r w:rsidR="00C90C61" w:rsidRPr="007F3EB7">
        <w:rPr>
          <w:rFonts w:asciiTheme="minorHAnsi" w:hAnsiTheme="minorHAnsi" w:cs="Arial"/>
          <w:bCs/>
          <w:sz w:val="20"/>
          <w:szCs w:val="20"/>
        </w:rPr>
        <w:t xml:space="preserve"> alla fornitura</w:t>
      </w:r>
      <w:r w:rsidRPr="007F3EB7">
        <w:rPr>
          <w:rFonts w:asciiTheme="minorHAnsi" w:hAnsiTheme="minorHAnsi" w:cs="Arial"/>
          <w:bCs/>
          <w:sz w:val="20"/>
          <w:szCs w:val="20"/>
        </w:rPr>
        <w:t xml:space="preserve">: </w:t>
      </w:r>
    </w:p>
    <w:p w:rsidR="00E131C6" w:rsidRPr="007F3EB7" w:rsidRDefault="00E131C6" w:rsidP="007F3EB7">
      <w:pPr>
        <w:pStyle w:val="Paragrafoelenco"/>
        <w:numPr>
          <w:ilvl w:val="1"/>
          <w:numId w:val="17"/>
        </w:numPr>
        <w:spacing w:line="276" w:lineRule="auto"/>
        <w:jc w:val="both"/>
        <w:rPr>
          <w:rFonts w:asciiTheme="minorHAnsi" w:hAnsiTheme="minorHAnsi" w:cs="Arial"/>
          <w:bCs/>
          <w:sz w:val="20"/>
          <w:szCs w:val="20"/>
        </w:rPr>
      </w:pPr>
      <w:r w:rsidRPr="007F3EB7">
        <w:rPr>
          <w:rFonts w:asciiTheme="minorHAnsi" w:hAnsiTheme="minorHAnsi" w:cs="Arial"/>
          <w:bCs/>
          <w:sz w:val="20"/>
          <w:szCs w:val="20"/>
        </w:rPr>
        <w:t xml:space="preserve">installazione, configurazione, gestione e manutenzione; </w:t>
      </w:r>
    </w:p>
    <w:p w:rsidR="00E131C6" w:rsidRPr="007F3EB7" w:rsidRDefault="00E131C6" w:rsidP="007F3EB7">
      <w:pPr>
        <w:pStyle w:val="Paragrafoelenco"/>
        <w:numPr>
          <w:ilvl w:val="1"/>
          <w:numId w:val="17"/>
        </w:numPr>
        <w:spacing w:line="276" w:lineRule="auto"/>
        <w:jc w:val="both"/>
        <w:rPr>
          <w:rFonts w:asciiTheme="minorHAnsi" w:hAnsiTheme="minorHAnsi" w:cs="Arial"/>
          <w:bCs/>
          <w:sz w:val="20"/>
          <w:szCs w:val="20"/>
        </w:rPr>
      </w:pPr>
      <w:r w:rsidRPr="007F3EB7">
        <w:rPr>
          <w:rFonts w:asciiTheme="minorHAnsi" w:hAnsiTheme="minorHAnsi" w:cs="Arial"/>
          <w:bCs/>
          <w:sz w:val="20"/>
          <w:szCs w:val="20"/>
        </w:rPr>
        <w:t>formazione</w:t>
      </w:r>
    </w:p>
    <w:p w:rsidR="00E131C6" w:rsidRPr="00054B4E" w:rsidRDefault="00E131C6" w:rsidP="002772C3">
      <w:pPr>
        <w:pStyle w:val="microblujustify"/>
        <w:spacing w:before="0" w:beforeAutospacing="0" w:after="0" w:afterAutospacing="0"/>
        <w:jc w:val="both"/>
        <w:rPr>
          <w:rFonts w:ascii="Calibri" w:hAnsi="Calibri" w:cs="Arial"/>
          <w:sz w:val="20"/>
          <w:szCs w:val="20"/>
        </w:rPr>
      </w:pPr>
    </w:p>
    <w:p w:rsidR="0020193D" w:rsidRPr="007F3EB7" w:rsidRDefault="00E131C6" w:rsidP="007F3EB7">
      <w:pPr>
        <w:spacing w:line="276" w:lineRule="auto"/>
        <w:ind w:left="284"/>
        <w:jc w:val="both"/>
        <w:rPr>
          <w:rFonts w:asciiTheme="minorHAnsi" w:hAnsiTheme="minorHAnsi" w:cs="Arial"/>
          <w:bCs/>
          <w:sz w:val="20"/>
          <w:szCs w:val="20"/>
        </w:rPr>
      </w:pPr>
      <w:r w:rsidRPr="007F3EB7">
        <w:rPr>
          <w:rFonts w:asciiTheme="minorHAnsi" w:hAnsiTheme="minorHAnsi" w:cs="Arial"/>
          <w:bCs/>
          <w:sz w:val="20"/>
          <w:szCs w:val="20"/>
        </w:rPr>
        <w:t xml:space="preserve">La presente consultazione è rivolta sia ai rappresentanti del mercato dei produttori di apparati, sia a quello degli installatori e manutentori e dei system integrator al fine di individuare il trend di mercato in termini di evoluzione tecnologica, composizione e frammentazione del mercato, specifiche applicazioni settoriali che innovino in termini di efficienza e qualità le attuali modalità lavorative razionalizzando gli interventi e gli investimenti economici. </w:t>
      </w:r>
    </w:p>
    <w:p w:rsidR="007F6393" w:rsidRPr="007F3EB7" w:rsidRDefault="007F6393" w:rsidP="007F3EB7">
      <w:pPr>
        <w:spacing w:line="276" w:lineRule="auto"/>
        <w:ind w:left="284"/>
        <w:jc w:val="both"/>
        <w:rPr>
          <w:rFonts w:asciiTheme="minorHAnsi" w:hAnsiTheme="minorHAnsi" w:cs="Arial"/>
          <w:bCs/>
          <w:sz w:val="20"/>
          <w:szCs w:val="20"/>
        </w:rPr>
      </w:pPr>
    </w:p>
    <w:p w:rsidR="007F6393" w:rsidRPr="007F3EB7" w:rsidRDefault="007F6393" w:rsidP="007F3EB7">
      <w:pPr>
        <w:spacing w:line="276" w:lineRule="auto"/>
        <w:ind w:left="284"/>
        <w:jc w:val="both"/>
        <w:rPr>
          <w:rFonts w:asciiTheme="minorHAnsi" w:hAnsiTheme="minorHAnsi" w:cs="Arial"/>
          <w:bCs/>
          <w:sz w:val="20"/>
          <w:szCs w:val="20"/>
        </w:rPr>
      </w:pPr>
    </w:p>
    <w:p w:rsidR="00C15211" w:rsidRPr="00054B4E" w:rsidRDefault="0020193D" w:rsidP="00C15211">
      <w:pPr>
        <w:spacing w:line="276" w:lineRule="auto"/>
        <w:ind w:left="284"/>
        <w:jc w:val="both"/>
        <w:rPr>
          <w:rFonts w:asciiTheme="minorHAnsi" w:hAnsiTheme="minorHAnsi" w:cs="Arial"/>
          <w:bCs/>
          <w:sz w:val="20"/>
          <w:szCs w:val="20"/>
        </w:rPr>
      </w:pPr>
      <w:r w:rsidRPr="00054B4E">
        <w:rPr>
          <w:rFonts w:ascii="Calibri" w:hAnsi="Calibri"/>
          <w:sz w:val="20"/>
          <w:szCs w:val="20"/>
        </w:rPr>
        <w:br w:type="page"/>
      </w:r>
      <w:r w:rsidR="00C15211" w:rsidRPr="00054B4E">
        <w:rPr>
          <w:rFonts w:asciiTheme="minorHAnsi" w:hAnsiTheme="minorHAnsi" w:cs="Arial"/>
          <w:b/>
          <w:bCs/>
          <w:sz w:val="20"/>
          <w:szCs w:val="20"/>
        </w:rPr>
        <w:lastRenderedPageBreak/>
        <w:t>Domande – Questionario generale</w:t>
      </w:r>
    </w:p>
    <w:p w:rsidR="005914EB" w:rsidRPr="00054B4E" w:rsidRDefault="005914EB" w:rsidP="00C15211">
      <w:pPr>
        <w:spacing w:line="360" w:lineRule="auto"/>
        <w:jc w:val="both"/>
        <w:rPr>
          <w:rFonts w:asciiTheme="minorHAnsi" w:hAnsiTheme="minorHAnsi" w:cs="Arial"/>
          <w:bCs/>
          <w:sz w:val="20"/>
          <w:szCs w:val="20"/>
        </w:rPr>
      </w:pPr>
    </w:p>
    <w:p w:rsidR="009158AE" w:rsidRPr="00054B4E" w:rsidRDefault="009158AE" w:rsidP="009158AE">
      <w:pPr>
        <w:numPr>
          <w:ilvl w:val="0"/>
          <w:numId w:val="3"/>
        </w:numPr>
        <w:jc w:val="both"/>
        <w:rPr>
          <w:rFonts w:asciiTheme="minorHAnsi" w:hAnsiTheme="minorHAnsi" w:cs="Arial"/>
          <w:bCs/>
          <w:sz w:val="20"/>
          <w:szCs w:val="20"/>
        </w:rPr>
      </w:pPr>
      <w:r w:rsidRPr="00054B4E">
        <w:rPr>
          <w:rFonts w:asciiTheme="minorHAnsi" w:hAnsiTheme="minorHAnsi" w:cs="Arial"/>
          <w:bCs/>
          <w:sz w:val="20"/>
          <w:szCs w:val="20"/>
        </w:rPr>
        <w:t>CORE BUSINESS AZIENDALE: Vi preghiamo di riportare una breve descrizione dell’Azienda</w:t>
      </w:r>
      <w:r w:rsidR="0014674C" w:rsidRPr="00054B4E">
        <w:rPr>
          <w:rFonts w:asciiTheme="minorHAnsi" w:hAnsiTheme="minorHAnsi" w:cs="Arial"/>
          <w:bCs/>
          <w:sz w:val="20"/>
          <w:szCs w:val="20"/>
        </w:rPr>
        <w:t xml:space="preserve">, indicando </w:t>
      </w:r>
      <w:r w:rsidR="00583D45" w:rsidRPr="00054B4E">
        <w:rPr>
          <w:rFonts w:asciiTheme="minorHAnsi" w:hAnsiTheme="minorHAnsi" w:cs="Arial"/>
          <w:bCs/>
          <w:sz w:val="20"/>
          <w:szCs w:val="20"/>
        </w:rPr>
        <w:t xml:space="preserve">il numero di dipendenti e </w:t>
      </w:r>
      <w:r w:rsidR="0014674C" w:rsidRPr="00054B4E">
        <w:rPr>
          <w:rFonts w:asciiTheme="minorHAnsi" w:hAnsiTheme="minorHAnsi" w:cs="Arial"/>
          <w:bCs/>
          <w:sz w:val="20"/>
          <w:szCs w:val="20"/>
        </w:rPr>
        <w:t>l’eventuale appartenenza della stessa alle PMI,</w:t>
      </w:r>
      <w:r w:rsidRPr="00054B4E">
        <w:rPr>
          <w:rFonts w:asciiTheme="minorHAnsi" w:hAnsiTheme="minorHAnsi" w:cs="Arial"/>
          <w:bCs/>
          <w:sz w:val="20"/>
          <w:szCs w:val="20"/>
        </w:rPr>
        <w:t xml:space="preserve"> e, relativamente alle attività di seguito elencate, indicare quali sono le attività core business e quale ruolo la Vostra azienda ricopre nell’ambito della catena del valore (produttore, distributore, installatore, manutentore, system integrator, ….)</w:t>
      </w:r>
      <w:r w:rsidR="006D7B8B" w:rsidRPr="00054B4E">
        <w:rPr>
          <w:rFonts w:asciiTheme="minorHAnsi" w:hAnsiTheme="minorHAnsi" w:cs="Arial"/>
          <w:bCs/>
          <w:sz w:val="20"/>
          <w:szCs w:val="20"/>
        </w:rPr>
        <w:t>:</w:t>
      </w:r>
    </w:p>
    <w:p w:rsidR="009158AE" w:rsidRPr="00054B4E" w:rsidRDefault="009158AE" w:rsidP="009158AE">
      <w:pPr>
        <w:numPr>
          <w:ilvl w:val="1"/>
          <w:numId w:val="10"/>
        </w:numPr>
        <w:jc w:val="both"/>
        <w:rPr>
          <w:rFonts w:asciiTheme="minorHAnsi" w:hAnsiTheme="minorHAnsi" w:cs="Arial"/>
          <w:bCs/>
          <w:iCs/>
          <w:sz w:val="20"/>
          <w:szCs w:val="20"/>
        </w:rPr>
      </w:pPr>
      <w:r w:rsidRPr="00054B4E">
        <w:rPr>
          <w:rFonts w:asciiTheme="minorHAnsi" w:hAnsiTheme="minorHAnsi" w:cs="Arial"/>
          <w:bCs/>
          <w:iCs/>
          <w:sz w:val="20"/>
          <w:szCs w:val="20"/>
        </w:rPr>
        <w:t>Cablaggio Strutturato</w:t>
      </w:r>
    </w:p>
    <w:p w:rsidR="009158AE" w:rsidRPr="00054B4E" w:rsidRDefault="009158AE" w:rsidP="009158AE">
      <w:pPr>
        <w:numPr>
          <w:ilvl w:val="1"/>
          <w:numId w:val="10"/>
        </w:numPr>
        <w:jc w:val="both"/>
        <w:rPr>
          <w:rFonts w:asciiTheme="minorHAnsi" w:hAnsiTheme="minorHAnsi" w:cs="Arial"/>
          <w:bCs/>
          <w:iCs/>
          <w:sz w:val="20"/>
          <w:szCs w:val="20"/>
        </w:rPr>
      </w:pPr>
      <w:r w:rsidRPr="00054B4E">
        <w:rPr>
          <w:rFonts w:asciiTheme="minorHAnsi" w:hAnsiTheme="minorHAnsi" w:cs="Arial"/>
          <w:bCs/>
          <w:iCs/>
          <w:sz w:val="20"/>
          <w:szCs w:val="20"/>
        </w:rPr>
        <w:t xml:space="preserve">Networking (distribuzione di edificio e/o di campus, </w:t>
      </w:r>
      <w:r w:rsidRPr="00054B4E">
        <w:rPr>
          <w:rFonts w:asciiTheme="minorHAnsi" w:hAnsiTheme="minorHAnsi" w:cs="Arial"/>
          <w:sz w:val="20"/>
          <w:szCs w:val="20"/>
        </w:rPr>
        <w:t>apparati, attrezzaggi e infrastrutture tecnologiche in ambito CED)</w:t>
      </w:r>
    </w:p>
    <w:p w:rsidR="009158AE" w:rsidRPr="00054B4E" w:rsidRDefault="009158AE" w:rsidP="009158AE">
      <w:pPr>
        <w:numPr>
          <w:ilvl w:val="1"/>
          <w:numId w:val="10"/>
        </w:numPr>
        <w:jc w:val="both"/>
        <w:rPr>
          <w:rFonts w:asciiTheme="minorHAnsi" w:hAnsiTheme="minorHAnsi" w:cs="Arial"/>
          <w:bCs/>
          <w:iCs/>
          <w:sz w:val="20"/>
          <w:szCs w:val="20"/>
        </w:rPr>
      </w:pPr>
      <w:r w:rsidRPr="00054B4E">
        <w:rPr>
          <w:rFonts w:asciiTheme="minorHAnsi" w:hAnsiTheme="minorHAnsi" w:cs="Arial"/>
          <w:bCs/>
          <w:iCs/>
          <w:sz w:val="20"/>
          <w:szCs w:val="20"/>
        </w:rPr>
        <w:t>Appliance di rete in ambito VoIP, storage, sicurezza, …</w:t>
      </w:r>
    </w:p>
    <w:p w:rsidR="009158AE" w:rsidRPr="00054B4E" w:rsidRDefault="009158AE" w:rsidP="009158AE">
      <w:pPr>
        <w:numPr>
          <w:ilvl w:val="1"/>
          <w:numId w:val="10"/>
        </w:numPr>
        <w:jc w:val="both"/>
        <w:rPr>
          <w:rFonts w:asciiTheme="minorHAnsi" w:hAnsiTheme="minorHAnsi" w:cs="Arial"/>
          <w:bCs/>
          <w:iCs/>
          <w:sz w:val="20"/>
          <w:szCs w:val="20"/>
          <w:lang w:val="en-GB"/>
        </w:rPr>
      </w:pPr>
      <w:r w:rsidRPr="00A76776">
        <w:rPr>
          <w:rFonts w:asciiTheme="minorHAnsi" w:hAnsiTheme="minorHAnsi" w:cs="Arial"/>
          <w:bCs/>
          <w:iCs/>
          <w:sz w:val="20"/>
          <w:szCs w:val="20"/>
          <w:lang w:val="en-US"/>
        </w:rPr>
        <w:t>Apparati</w:t>
      </w:r>
      <w:r w:rsidRPr="00054B4E">
        <w:rPr>
          <w:rFonts w:asciiTheme="minorHAnsi" w:hAnsiTheme="minorHAnsi" w:cs="Arial"/>
          <w:bCs/>
          <w:iCs/>
          <w:sz w:val="20"/>
          <w:szCs w:val="20"/>
          <w:lang w:val="en-GB"/>
        </w:rPr>
        <w:t xml:space="preserve"> wireless (</w:t>
      </w:r>
      <w:r w:rsidR="0073550B" w:rsidRPr="00054B4E">
        <w:rPr>
          <w:rFonts w:asciiTheme="minorHAnsi" w:hAnsiTheme="minorHAnsi" w:cs="Arial"/>
          <w:bCs/>
          <w:iCs/>
          <w:sz w:val="20"/>
          <w:szCs w:val="20"/>
          <w:lang w:val="en-GB"/>
        </w:rPr>
        <w:t>Wi-Fi</w:t>
      </w:r>
      <w:r w:rsidRPr="00054B4E">
        <w:rPr>
          <w:rFonts w:asciiTheme="minorHAnsi" w:hAnsiTheme="minorHAnsi" w:cs="Arial"/>
          <w:bCs/>
          <w:iCs/>
          <w:sz w:val="20"/>
          <w:szCs w:val="20"/>
          <w:lang w:val="en-GB"/>
        </w:rPr>
        <w:t xml:space="preserve">, </w:t>
      </w:r>
      <w:r w:rsidR="0073550B" w:rsidRPr="00054B4E">
        <w:rPr>
          <w:rFonts w:asciiTheme="minorHAnsi" w:hAnsiTheme="minorHAnsi" w:cs="Arial"/>
          <w:bCs/>
          <w:iCs/>
          <w:sz w:val="20"/>
          <w:szCs w:val="20"/>
          <w:lang w:val="en-GB"/>
        </w:rPr>
        <w:t>WiMAX</w:t>
      </w:r>
      <w:r w:rsidRPr="00054B4E">
        <w:rPr>
          <w:rFonts w:asciiTheme="minorHAnsi" w:hAnsiTheme="minorHAnsi" w:cs="Arial"/>
          <w:bCs/>
          <w:iCs/>
          <w:sz w:val="20"/>
          <w:szCs w:val="20"/>
          <w:lang w:val="en-GB"/>
        </w:rPr>
        <w:t>, Hiperlan)</w:t>
      </w:r>
    </w:p>
    <w:p w:rsidR="009158AE" w:rsidRPr="00054B4E" w:rsidRDefault="009158AE" w:rsidP="009158AE">
      <w:pPr>
        <w:numPr>
          <w:ilvl w:val="1"/>
          <w:numId w:val="10"/>
        </w:numPr>
        <w:jc w:val="both"/>
        <w:rPr>
          <w:rFonts w:asciiTheme="minorHAnsi" w:hAnsiTheme="minorHAnsi" w:cs="Arial"/>
          <w:bCs/>
          <w:iCs/>
          <w:sz w:val="20"/>
          <w:szCs w:val="20"/>
          <w:lang w:val="en-GB"/>
        </w:rPr>
      </w:pPr>
      <w:r w:rsidRPr="00054B4E">
        <w:rPr>
          <w:rFonts w:asciiTheme="minorHAnsi" w:hAnsiTheme="minorHAnsi" w:cs="Arial"/>
          <w:bCs/>
          <w:iCs/>
          <w:sz w:val="20"/>
          <w:szCs w:val="20"/>
          <w:lang w:val="en-GB"/>
        </w:rPr>
        <w:t>Servizi</w:t>
      </w:r>
      <w:r w:rsidRPr="00054B4E">
        <w:rPr>
          <w:rFonts w:asciiTheme="minorHAnsi" w:hAnsiTheme="minorHAnsi" w:cs="Arial"/>
          <w:bCs/>
          <w:iCs/>
          <w:sz w:val="20"/>
          <w:szCs w:val="20"/>
        </w:rPr>
        <w:t xml:space="preserve"> accessori</w:t>
      </w:r>
      <w:r w:rsidRPr="00054B4E">
        <w:rPr>
          <w:rFonts w:asciiTheme="minorHAnsi" w:hAnsiTheme="minorHAnsi" w:cs="Arial"/>
          <w:bCs/>
          <w:iCs/>
          <w:sz w:val="20"/>
          <w:szCs w:val="20"/>
          <w:lang w:val="en-GB"/>
        </w:rPr>
        <w:t>:</w:t>
      </w:r>
    </w:p>
    <w:p w:rsidR="009158AE" w:rsidRPr="00054B4E" w:rsidRDefault="009158AE" w:rsidP="009158AE">
      <w:pPr>
        <w:numPr>
          <w:ilvl w:val="2"/>
          <w:numId w:val="10"/>
        </w:numPr>
        <w:jc w:val="both"/>
        <w:rPr>
          <w:rFonts w:asciiTheme="minorHAnsi" w:hAnsiTheme="minorHAnsi" w:cs="Arial"/>
          <w:bCs/>
          <w:sz w:val="20"/>
          <w:szCs w:val="20"/>
        </w:rPr>
      </w:pPr>
      <w:r w:rsidRPr="00054B4E">
        <w:rPr>
          <w:rFonts w:asciiTheme="minorHAnsi" w:hAnsiTheme="minorHAnsi" w:cs="Arial"/>
          <w:bCs/>
          <w:sz w:val="20"/>
          <w:szCs w:val="20"/>
        </w:rPr>
        <w:t>Assistenza e Manutenzione dell’installato e dell’esistente</w:t>
      </w:r>
    </w:p>
    <w:p w:rsidR="009158AE" w:rsidRPr="00054B4E" w:rsidRDefault="009158AE" w:rsidP="009158AE">
      <w:pPr>
        <w:numPr>
          <w:ilvl w:val="2"/>
          <w:numId w:val="10"/>
        </w:numPr>
        <w:jc w:val="both"/>
        <w:rPr>
          <w:rFonts w:asciiTheme="minorHAnsi" w:hAnsiTheme="minorHAnsi" w:cs="Arial"/>
          <w:bCs/>
          <w:sz w:val="20"/>
          <w:szCs w:val="20"/>
        </w:rPr>
      </w:pPr>
      <w:r w:rsidRPr="00054B4E">
        <w:rPr>
          <w:rFonts w:asciiTheme="minorHAnsi" w:hAnsiTheme="minorHAnsi" w:cs="Arial"/>
          <w:bCs/>
          <w:sz w:val="20"/>
          <w:szCs w:val="20"/>
        </w:rPr>
        <w:t>Configurazione apparati</w:t>
      </w:r>
    </w:p>
    <w:p w:rsidR="009158AE" w:rsidRPr="00054B4E" w:rsidRDefault="009158AE" w:rsidP="009158AE">
      <w:pPr>
        <w:numPr>
          <w:ilvl w:val="2"/>
          <w:numId w:val="10"/>
        </w:numPr>
        <w:jc w:val="both"/>
        <w:rPr>
          <w:rFonts w:asciiTheme="minorHAnsi" w:hAnsiTheme="minorHAnsi" w:cs="Arial"/>
          <w:bCs/>
          <w:sz w:val="20"/>
          <w:szCs w:val="20"/>
        </w:rPr>
      </w:pPr>
      <w:r w:rsidRPr="00054B4E">
        <w:rPr>
          <w:rFonts w:asciiTheme="minorHAnsi" w:hAnsiTheme="minorHAnsi" w:cs="Arial"/>
          <w:bCs/>
          <w:sz w:val="20"/>
          <w:szCs w:val="20"/>
        </w:rPr>
        <w:t>Gestione (prodotti, servizi)</w:t>
      </w:r>
    </w:p>
    <w:p w:rsidR="009158AE" w:rsidRPr="00054B4E" w:rsidRDefault="009158AE" w:rsidP="009158AE">
      <w:pPr>
        <w:numPr>
          <w:ilvl w:val="2"/>
          <w:numId w:val="10"/>
        </w:numPr>
        <w:jc w:val="both"/>
        <w:rPr>
          <w:rFonts w:asciiTheme="minorHAnsi" w:hAnsiTheme="minorHAnsi" w:cs="Arial"/>
          <w:bCs/>
          <w:sz w:val="20"/>
          <w:szCs w:val="20"/>
        </w:rPr>
      </w:pPr>
      <w:r w:rsidRPr="00054B4E">
        <w:rPr>
          <w:rFonts w:asciiTheme="minorHAnsi" w:hAnsiTheme="minorHAnsi" w:cs="Arial"/>
          <w:bCs/>
          <w:sz w:val="20"/>
          <w:szCs w:val="20"/>
        </w:rPr>
        <w:t>Ritiro e smaltimento del materiale obsoleto</w:t>
      </w:r>
    </w:p>
    <w:p w:rsidR="009158AE" w:rsidRPr="00054B4E" w:rsidRDefault="009158AE" w:rsidP="009158AE">
      <w:pPr>
        <w:numPr>
          <w:ilvl w:val="2"/>
          <w:numId w:val="10"/>
        </w:numPr>
        <w:jc w:val="both"/>
        <w:rPr>
          <w:rFonts w:asciiTheme="minorHAnsi" w:hAnsiTheme="minorHAnsi" w:cs="Arial"/>
          <w:bCs/>
          <w:sz w:val="20"/>
          <w:szCs w:val="20"/>
        </w:rPr>
      </w:pPr>
      <w:r w:rsidRPr="00054B4E">
        <w:rPr>
          <w:rFonts w:asciiTheme="minorHAnsi" w:hAnsiTheme="minorHAnsi" w:cs="Arial"/>
          <w:bCs/>
          <w:sz w:val="20"/>
          <w:szCs w:val="20"/>
        </w:rPr>
        <w:t>Addestramento e formazione</w:t>
      </w:r>
    </w:p>
    <w:p w:rsidR="009158AE" w:rsidRPr="00054B4E" w:rsidRDefault="009158AE" w:rsidP="009158AE">
      <w:pPr>
        <w:numPr>
          <w:ilvl w:val="2"/>
          <w:numId w:val="10"/>
        </w:numPr>
        <w:jc w:val="both"/>
        <w:rPr>
          <w:rFonts w:asciiTheme="minorHAnsi" w:hAnsiTheme="minorHAnsi" w:cs="Arial"/>
          <w:bCs/>
          <w:sz w:val="20"/>
          <w:szCs w:val="20"/>
        </w:rPr>
      </w:pPr>
      <w:r w:rsidRPr="00054B4E">
        <w:rPr>
          <w:rFonts w:asciiTheme="minorHAnsi" w:hAnsiTheme="minorHAnsi" w:cs="Arial"/>
          <w:bCs/>
          <w:sz w:val="20"/>
          <w:szCs w:val="20"/>
        </w:rPr>
        <w:t>Opere civili per posa dei cavi</w:t>
      </w:r>
    </w:p>
    <w:p w:rsidR="009158AE" w:rsidRPr="00054B4E" w:rsidRDefault="009158AE" w:rsidP="009158AE">
      <w:pPr>
        <w:numPr>
          <w:ilvl w:val="1"/>
          <w:numId w:val="10"/>
        </w:numPr>
        <w:jc w:val="both"/>
        <w:rPr>
          <w:rFonts w:asciiTheme="minorHAnsi" w:hAnsiTheme="minorHAnsi" w:cs="Arial"/>
          <w:bCs/>
          <w:iCs/>
          <w:sz w:val="20"/>
          <w:szCs w:val="20"/>
          <w:lang w:val="en-GB"/>
        </w:rPr>
      </w:pPr>
      <w:r w:rsidRPr="00054B4E">
        <w:rPr>
          <w:rFonts w:asciiTheme="minorHAnsi" w:hAnsiTheme="minorHAnsi" w:cs="Arial"/>
          <w:bCs/>
          <w:iCs/>
          <w:sz w:val="20"/>
          <w:szCs w:val="20"/>
        </w:rPr>
        <w:t>Altro</w:t>
      </w:r>
      <w:r w:rsidRPr="00054B4E">
        <w:rPr>
          <w:rFonts w:asciiTheme="minorHAnsi" w:hAnsiTheme="minorHAnsi" w:cs="Arial"/>
          <w:bCs/>
          <w:iCs/>
          <w:sz w:val="20"/>
          <w:szCs w:val="20"/>
          <w:lang w:val="en-GB"/>
        </w:rPr>
        <w:t>_______________________________________</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15211" w:rsidRPr="00054B4E" w:rsidTr="00136B02">
        <w:trPr>
          <w:trHeight w:val="1824"/>
        </w:trPr>
        <w:tc>
          <w:tcPr>
            <w:tcW w:w="8494" w:type="dxa"/>
            <w:shd w:val="clear" w:color="auto" w:fill="F2F2F2" w:themeFill="background1" w:themeFillShade="F2"/>
          </w:tcPr>
          <w:p w:rsidR="00C15211" w:rsidRPr="00054B4E" w:rsidRDefault="00C15211" w:rsidP="007D026F">
            <w:pPr>
              <w:pStyle w:val="Paragrafoelenco"/>
              <w:ind w:left="1080"/>
              <w:jc w:val="both"/>
              <w:rPr>
                <w:rFonts w:asciiTheme="minorHAnsi" w:hAnsiTheme="minorHAnsi" w:cs="Arial"/>
                <w:bCs/>
                <w:sz w:val="20"/>
                <w:szCs w:val="20"/>
              </w:rPr>
            </w:pPr>
          </w:p>
        </w:tc>
      </w:tr>
    </w:tbl>
    <w:p w:rsidR="00C15211" w:rsidRPr="00054B4E" w:rsidRDefault="00C15211" w:rsidP="00C15211">
      <w:pPr>
        <w:ind w:left="284"/>
        <w:jc w:val="both"/>
        <w:rPr>
          <w:rFonts w:asciiTheme="minorHAnsi" w:hAnsiTheme="minorHAnsi" w:cs="Arial"/>
          <w:bCs/>
          <w:color w:val="FF0000"/>
          <w:sz w:val="20"/>
          <w:szCs w:val="20"/>
        </w:rPr>
      </w:pPr>
    </w:p>
    <w:p w:rsidR="009158AE" w:rsidRPr="00054B4E" w:rsidRDefault="009158AE" w:rsidP="009158AE">
      <w:pPr>
        <w:ind w:left="360"/>
        <w:jc w:val="both"/>
        <w:rPr>
          <w:rFonts w:asciiTheme="minorHAnsi" w:hAnsiTheme="minorHAnsi" w:cs="Arial"/>
          <w:bCs/>
          <w:sz w:val="20"/>
          <w:szCs w:val="20"/>
        </w:rPr>
      </w:pPr>
    </w:p>
    <w:p w:rsidR="00C15211" w:rsidRPr="00054B4E" w:rsidRDefault="00D7495F" w:rsidP="001A1D3A">
      <w:pPr>
        <w:numPr>
          <w:ilvl w:val="0"/>
          <w:numId w:val="3"/>
        </w:numPr>
        <w:jc w:val="both"/>
        <w:rPr>
          <w:rFonts w:asciiTheme="minorHAnsi" w:hAnsiTheme="minorHAnsi" w:cs="Arial"/>
          <w:bCs/>
          <w:iCs/>
          <w:sz w:val="20"/>
          <w:szCs w:val="20"/>
        </w:rPr>
      </w:pPr>
      <w:r w:rsidRPr="00054B4E">
        <w:rPr>
          <w:rFonts w:asciiTheme="minorHAnsi" w:hAnsiTheme="minorHAnsi" w:cs="Arial"/>
          <w:bCs/>
          <w:sz w:val="20"/>
          <w:szCs w:val="20"/>
        </w:rPr>
        <w:t xml:space="preserve">PARTECIPAZIONE ALLA PRECEDENTE EDIZIONE: L’Azienda ha partecipato in qualche forma (fornitura di prodotti, partecipazione in RTI o subappalto, etc.) ad una o più edizioni precedenti dell’iniziativa (Reti </w:t>
      </w:r>
      <w:r w:rsidR="00BB1CE1" w:rsidRPr="00054B4E">
        <w:rPr>
          <w:rFonts w:asciiTheme="minorHAnsi" w:hAnsiTheme="minorHAnsi" w:cs="Arial"/>
          <w:bCs/>
          <w:sz w:val="20"/>
          <w:szCs w:val="20"/>
        </w:rPr>
        <w:t>Locali</w:t>
      </w:r>
      <w:r w:rsidRPr="00054B4E">
        <w:rPr>
          <w:rFonts w:asciiTheme="minorHAnsi" w:hAnsiTheme="minorHAnsi" w:cs="Arial"/>
          <w:bCs/>
          <w:sz w:val="20"/>
          <w:szCs w:val="20"/>
        </w:rPr>
        <w:t xml:space="preserve"> 1,2,3</w:t>
      </w:r>
      <w:r w:rsidR="00BB1CE1" w:rsidRPr="00054B4E">
        <w:rPr>
          <w:rFonts w:asciiTheme="minorHAnsi" w:hAnsiTheme="minorHAnsi" w:cs="Arial"/>
          <w:bCs/>
          <w:sz w:val="20"/>
          <w:szCs w:val="20"/>
        </w:rPr>
        <w:t>,4,5</w:t>
      </w:r>
      <w:r w:rsidR="00C406BB" w:rsidRPr="00054B4E">
        <w:rPr>
          <w:rFonts w:asciiTheme="minorHAnsi" w:hAnsiTheme="minorHAnsi" w:cs="Arial"/>
          <w:bCs/>
          <w:sz w:val="20"/>
          <w:szCs w:val="20"/>
        </w:rPr>
        <w:t>,6</w:t>
      </w:r>
      <w:r w:rsidR="00A25E25" w:rsidRPr="00054B4E">
        <w:rPr>
          <w:rFonts w:asciiTheme="minorHAnsi" w:hAnsiTheme="minorHAnsi" w:cs="Arial"/>
          <w:bCs/>
          <w:sz w:val="20"/>
          <w:szCs w:val="20"/>
        </w:rPr>
        <w:t>,7</w:t>
      </w:r>
      <w:r w:rsidRPr="00054B4E">
        <w:rPr>
          <w:rFonts w:asciiTheme="minorHAnsi" w:hAnsiTheme="minorHAnsi" w:cs="Arial"/>
          <w:bCs/>
          <w:sz w:val="20"/>
          <w:szCs w:val="20"/>
        </w:rPr>
        <w:t xml:space="preserve">)? </w:t>
      </w:r>
      <w:r w:rsidR="004F4E01" w:rsidRPr="00054B4E">
        <w:rPr>
          <w:rFonts w:asciiTheme="minorHAnsi" w:hAnsiTheme="minorHAnsi" w:cs="Arial"/>
          <w:bCs/>
          <w:sz w:val="20"/>
          <w:szCs w:val="20"/>
        </w:rPr>
        <w:t>Se NO, quali sono state le motivazioni principali (ad es. mancata rispondenza dei propri prodotti alle specifiche tecniche richieste, durata contrattatale, ecc.)?</w:t>
      </w:r>
      <w:r w:rsidR="00452233" w:rsidRPr="00054B4E">
        <w:rPr>
          <w:rFonts w:asciiTheme="minorHAnsi" w:hAnsiTheme="minorHAnsi" w:cs="Arial"/>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15211" w:rsidRPr="00054B4E" w:rsidTr="00136B02">
        <w:trPr>
          <w:trHeight w:val="1824"/>
        </w:trPr>
        <w:tc>
          <w:tcPr>
            <w:tcW w:w="8494" w:type="dxa"/>
            <w:shd w:val="clear" w:color="auto" w:fill="F2F2F2" w:themeFill="background1" w:themeFillShade="F2"/>
          </w:tcPr>
          <w:p w:rsidR="00C15211" w:rsidRPr="00054B4E" w:rsidRDefault="00C15211" w:rsidP="00136B02">
            <w:pPr>
              <w:pStyle w:val="Paragrafoelenco"/>
              <w:ind w:left="1080"/>
              <w:jc w:val="both"/>
              <w:rPr>
                <w:rFonts w:asciiTheme="minorHAnsi" w:hAnsiTheme="minorHAnsi" w:cs="Arial"/>
                <w:bCs/>
                <w:sz w:val="20"/>
                <w:szCs w:val="20"/>
              </w:rPr>
            </w:pPr>
          </w:p>
        </w:tc>
      </w:tr>
    </w:tbl>
    <w:p w:rsidR="00C15211" w:rsidRPr="00054B4E" w:rsidRDefault="00C15211" w:rsidP="007D026F">
      <w:pPr>
        <w:pStyle w:val="Paragrafoelenco"/>
        <w:rPr>
          <w:rFonts w:asciiTheme="minorHAnsi" w:hAnsiTheme="minorHAnsi"/>
          <w:sz w:val="20"/>
          <w:szCs w:val="20"/>
        </w:rPr>
      </w:pPr>
    </w:p>
    <w:p w:rsidR="00D7495F" w:rsidRPr="00054B4E" w:rsidRDefault="00D7495F" w:rsidP="007D026F">
      <w:pPr>
        <w:pStyle w:val="Paragrafoelenco"/>
      </w:pPr>
    </w:p>
    <w:p w:rsidR="009158AE" w:rsidRPr="00054B4E" w:rsidRDefault="009158AE" w:rsidP="009158AE">
      <w:pPr>
        <w:numPr>
          <w:ilvl w:val="0"/>
          <w:numId w:val="3"/>
        </w:numPr>
        <w:jc w:val="both"/>
        <w:rPr>
          <w:rFonts w:asciiTheme="minorHAnsi" w:hAnsiTheme="minorHAnsi" w:cs="Arial"/>
          <w:bCs/>
          <w:sz w:val="20"/>
          <w:szCs w:val="20"/>
        </w:rPr>
      </w:pPr>
      <w:r w:rsidRPr="00054B4E">
        <w:rPr>
          <w:rFonts w:asciiTheme="minorHAnsi" w:hAnsiTheme="minorHAnsi" w:cs="Arial"/>
          <w:bCs/>
          <w:sz w:val="20"/>
          <w:szCs w:val="20"/>
        </w:rPr>
        <w:t xml:space="preserve">FATTURATO: Quale è il fatturato specifico della Vostra azienda relativo </w:t>
      </w:r>
      <w:r w:rsidR="00116F9F" w:rsidRPr="00054B4E">
        <w:rPr>
          <w:rFonts w:asciiTheme="minorHAnsi" w:hAnsiTheme="minorHAnsi" w:cs="Arial"/>
          <w:bCs/>
          <w:sz w:val="20"/>
          <w:szCs w:val="20"/>
        </w:rPr>
        <w:t xml:space="preserve">a </w:t>
      </w:r>
      <w:r w:rsidRPr="00054B4E">
        <w:rPr>
          <w:rFonts w:asciiTheme="minorHAnsi" w:hAnsiTheme="minorHAnsi" w:cs="Arial"/>
          <w:bCs/>
          <w:sz w:val="20"/>
          <w:szCs w:val="20"/>
        </w:rPr>
        <w:t xml:space="preserve">fornitura/installazione/manutenzione/gestione di reti locali? Vi preghiamo di indicare, possibilmente, i dati relativi al </w:t>
      </w:r>
      <w:r w:rsidR="00C406BB" w:rsidRPr="00054B4E">
        <w:rPr>
          <w:rFonts w:asciiTheme="minorHAnsi" w:hAnsiTheme="minorHAnsi" w:cs="Arial"/>
          <w:bCs/>
          <w:sz w:val="20"/>
          <w:szCs w:val="20"/>
        </w:rPr>
        <w:t>201</w:t>
      </w:r>
      <w:r w:rsidR="00682876" w:rsidRPr="00054B4E">
        <w:rPr>
          <w:rFonts w:asciiTheme="minorHAnsi" w:hAnsiTheme="minorHAnsi" w:cs="Arial"/>
          <w:bCs/>
          <w:sz w:val="20"/>
          <w:szCs w:val="20"/>
        </w:rPr>
        <w:t>6</w:t>
      </w:r>
      <w:r w:rsidRPr="00054B4E">
        <w:rPr>
          <w:rFonts w:asciiTheme="minorHAnsi" w:hAnsiTheme="minorHAnsi" w:cs="Arial"/>
          <w:bCs/>
          <w:sz w:val="20"/>
          <w:szCs w:val="20"/>
        </w:rPr>
        <w:t>, 201</w:t>
      </w:r>
      <w:r w:rsidR="00682876" w:rsidRPr="00054B4E">
        <w:rPr>
          <w:rFonts w:asciiTheme="minorHAnsi" w:hAnsiTheme="minorHAnsi" w:cs="Arial"/>
          <w:bCs/>
          <w:sz w:val="20"/>
          <w:szCs w:val="20"/>
        </w:rPr>
        <w:t>7</w:t>
      </w:r>
      <w:r w:rsidRPr="00054B4E">
        <w:rPr>
          <w:rFonts w:asciiTheme="minorHAnsi" w:hAnsiTheme="minorHAnsi" w:cs="Arial"/>
          <w:bCs/>
          <w:sz w:val="20"/>
          <w:szCs w:val="20"/>
        </w:rPr>
        <w:t xml:space="preserve"> e 201</w:t>
      </w:r>
      <w:r w:rsidR="00682876" w:rsidRPr="00054B4E">
        <w:rPr>
          <w:rFonts w:asciiTheme="minorHAnsi" w:hAnsiTheme="minorHAnsi" w:cs="Arial"/>
          <w:bCs/>
          <w:sz w:val="20"/>
          <w:szCs w:val="20"/>
        </w:rPr>
        <w:t>8</w:t>
      </w:r>
      <w:r w:rsidRPr="00054B4E">
        <w:rPr>
          <w:rFonts w:asciiTheme="minorHAnsi" w:hAnsiTheme="minorHAnsi" w:cs="Arial"/>
          <w:bCs/>
          <w:sz w:val="20"/>
          <w:szCs w:val="20"/>
        </w:rPr>
        <w:t>, e quelli relativi al mercato PA, se disponibili.</w:t>
      </w:r>
      <w:r w:rsidR="00B223BD" w:rsidRPr="00054B4E">
        <w:rPr>
          <w:rFonts w:asciiTheme="minorHAnsi" w:hAnsiTheme="minorHAnsi" w:cs="Arial"/>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15211" w:rsidRPr="00054B4E" w:rsidTr="00136B02">
        <w:trPr>
          <w:trHeight w:val="1824"/>
        </w:trPr>
        <w:tc>
          <w:tcPr>
            <w:tcW w:w="8494" w:type="dxa"/>
            <w:shd w:val="clear" w:color="auto" w:fill="F2F2F2" w:themeFill="background1" w:themeFillShade="F2"/>
          </w:tcPr>
          <w:p w:rsidR="00C15211" w:rsidRPr="00054B4E" w:rsidRDefault="00C15211" w:rsidP="00136B02">
            <w:pPr>
              <w:pStyle w:val="Paragrafoelenco"/>
              <w:ind w:left="1080"/>
              <w:jc w:val="both"/>
              <w:rPr>
                <w:rFonts w:asciiTheme="minorHAnsi" w:hAnsiTheme="minorHAnsi" w:cs="Arial"/>
                <w:bCs/>
                <w:sz w:val="20"/>
                <w:szCs w:val="20"/>
              </w:rPr>
            </w:pPr>
          </w:p>
        </w:tc>
      </w:tr>
    </w:tbl>
    <w:p w:rsidR="00C15211" w:rsidRPr="00054B4E" w:rsidRDefault="00C15211" w:rsidP="007D026F">
      <w:pPr>
        <w:pStyle w:val="Paragrafoelenco"/>
        <w:ind w:left="360"/>
        <w:jc w:val="both"/>
        <w:rPr>
          <w:rFonts w:asciiTheme="minorHAnsi" w:hAnsiTheme="minorHAnsi" w:cs="Arial"/>
          <w:bCs/>
          <w:color w:val="FF0000"/>
          <w:sz w:val="20"/>
          <w:szCs w:val="20"/>
        </w:rPr>
      </w:pPr>
    </w:p>
    <w:p w:rsidR="009158AE" w:rsidRPr="00054B4E" w:rsidRDefault="009158AE" w:rsidP="00B223BD">
      <w:pPr>
        <w:ind w:left="360"/>
        <w:jc w:val="both"/>
        <w:rPr>
          <w:rFonts w:asciiTheme="minorHAnsi" w:hAnsiTheme="minorHAnsi" w:cs="Arial"/>
          <w:bCs/>
          <w:sz w:val="20"/>
          <w:szCs w:val="20"/>
        </w:rPr>
      </w:pPr>
    </w:p>
    <w:p w:rsidR="001E06EC" w:rsidRPr="00054B4E" w:rsidRDefault="001E06EC" w:rsidP="001E06EC">
      <w:pPr>
        <w:numPr>
          <w:ilvl w:val="0"/>
          <w:numId w:val="3"/>
        </w:numPr>
        <w:jc w:val="both"/>
        <w:rPr>
          <w:rFonts w:asciiTheme="minorHAnsi" w:hAnsiTheme="minorHAnsi" w:cs="Arial"/>
          <w:bCs/>
          <w:sz w:val="20"/>
          <w:szCs w:val="20"/>
        </w:rPr>
      </w:pPr>
      <w:r w:rsidRPr="00054B4E">
        <w:rPr>
          <w:rFonts w:asciiTheme="minorHAnsi" w:hAnsiTheme="minorHAnsi" w:cs="Arial"/>
          <w:bCs/>
          <w:sz w:val="20"/>
          <w:szCs w:val="20"/>
        </w:rPr>
        <w:t>COPERTURA GEOGRAFICA: Quali sono le aree del territorio italiano coperte dalla Vostra struttura logistica (direttamente o mediante distributori)?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15211" w:rsidRPr="00054B4E" w:rsidTr="00136B02">
        <w:trPr>
          <w:trHeight w:val="1824"/>
        </w:trPr>
        <w:tc>
          <w:tcPr>
            <w:tcW w:w="8494" w:type="dxa"/>
            <w:shd w:val="clear" w:color="auto" w:fill="F2F2F2" w:themeFill="background1" w:themeFillShade="F2"/>
          </w:tcPr>
          <w:p w:rsidR="00C15211" w:rsidRPr="00054B4E" w:rsidRDefault="00C15211" w:rsidP="00136B02">
            <w:pPr>
              <w:pStyle w:val="Paragrafoelenco"/>
              <w:ind w:left="1080"/>
              <w:jc w:val="both"/>
              <w:rPr>
                <w:rFonts w:asciiTheme="minorHAnsi" w:hAnsiTheme="minorHAnsi" w:cs="Arial"/>
                <w:bCs/>
                <w:sz w:val="20"/>
                <w:szCs w:val="20"/>
              </w:rPr>
            </w:pPr>
          </w:p>
        </w:tc>
      </w:tr>
    </w:tbl>
    <w:p w:rsidR="00C15211" w:rsidRPr="00054B4E" w:rsidRDefault="00C15211" w:rsidP="00CD3697">
      <w:pPr>
        <w:pStyle w:val="Paragrafoelenco"/>
        <w:ind w:left="360"/>
        <w:jc w:val="both"/>
        <w:rPr>
          <w:rFonts w:asciiTheme="minorHAnsi" w:hAnsiTheme="minorHAnsi" w:cs="Arial"/>
          <w:bCs/>
          <w:color w:val="FF0000"/>
          <w:sz w:val="20"/>
          <w:szCs w:val="20"/>
        </w:rPr>
      </w:pPr>
    </w:p>
    <w:p w:rsidR="001E06EC" w:rsidRPr="00054B4E" w:rsidRDefault="001E06EC" w:rsidP="001E06EC">
      <w:pPr>
        <w:jc w:val="both"/>
        <w:rPr>
          <w:rFonts w:asciiTheme="minorHAnsi" w:hAnsiTheme="minorHAnsi" w:cs="Arial"/>
          <w:bCs/>
          <w:sz w:val="20"/>
          <w:szCs w:val="20"/>
        </w:rPr>
      </w:pPr>
    </w:p>
    <w:p w:rsidR="001E06EC" w:rsidRPr="00054B4E" w:rsidRDefault="001E06EC" w:rsidP="001E06EC">
      <w:pPr>
        <w:numPr>
          <w:ilvl w:val="0"/>
          <w:numId w:val="3"/>
        </w:numPr>
        <w:jc w:val="both"/>
        <w:rPr>
          <w:rFonts w:asciiTheme="minorHAnsi" w:hAnsiTheme="minorHAnsi" w:cs="Arial"/>
          <w:bCs/>
          <w:sz w:val="20"/>
          <w:szCs w:val="20"/>
        </w:rPr>
      </w:pPr>
      <w:r w:rsidRPr="00054B4E">
        <w:rPr>
          <w:rFonts w:asciiTheme="minorHAnsi" w:hAnsiTheme="minorHAnsi" w:cs="Arial"/>
          <w:bCs/>
          <w:sz w:val="20"/>
          <w:szCs w:val="20"/>
        </w:rPr>
        <w:t xml:space="preserve">CERTIFICAZIONI AZIENDALI: A Vostro giudizio quali Certificazioni Aziendali rilasciate da Organismi Nazionali/Internazionali/Società/Terze Parti/SOA (ISO, OGxx, OSxx, etc.) sono necessarie o opzionali per erogare </w:t>
      </w:r>
      <w:r w:rsidR="00AC3367" w:rsidRPr="00054B4E">
        <w:rPr>
          <w:rFonts w:asciiTheme="minorHAnsi" w:hAnsiTheme="minorHAnsi" w:cs="Arial"/>
          <w:bCs/>
          <w:sz w:val="20"/>
          <w:szCs w:val="20"/>
        </w:rPr>
        <w:t xml:space="preserve">i </w:t>
      </w:r>
      <w:r w:rsidRPr="00054B4E">
        <w:rPr>
          <w:rFonts w:asciiTheme="minorHAnsi" w:hAnsiTheme="minorHAnsi" w:cs="Arial"/>
          <w:bCs/>
          <w:sz w:val="20"/>
          <w:szCs w:val="20"/>
        </w:rPr>
        <w:t xml:space="preserve">servizi (installazione, manutenzione, gestione, etc.) </w:t>
      </w:r>
      <w:r w:rsidR="00AC3367" w:rsidRPr="00054B4E">
        <w:rPr>
          <w:rFonts w:asciiTheme="minorHAnsi" w:hAnsiTheme="minorHAnsi" w:cs="Arial"/>
          <w:bCs/>
          <w:sz w:val="20"/>
          <w:szCs w:val="20"/>
        </w:rPr>
        <w:t>indicati nel paragrafo “Breve descrizione dell’iniziativa”</w:t>
      </w:r>
      <w:r w:rsidRPr="00054B4E">
        <w:rPr>
          <w:rFonts w:asciiTheme="minorHAnsi" w:hAnsiTheme="minorHAnsi" w:cs="Arial"/>
          <w:bCs/>
          <w:sz w:val="20"/>
          <w:szCs w:val="20"/>
        </w:rPr>
        <w:t>?</w:t>
      </w:r>
      <w:r w:rsidR="00806784" w:rsidRPr="00054B4E">
        <w:rPr>
          <w:rFonts w:asciiTheme="minorHAnsi" w:hAnsiTheme="minorHAnsi" w:cs="Arial"/>
          <w:bCs/>
          <w:sz w:val="20"/>
          <w:szCs w:val="20"/>
        </w:rPr>
        <w:t xml:space="preserve"> Quali certificazioni possiede la Vostra Azienda?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15211" w:rsidRPr="00054B4E" w:rsidTr="00136B02">
        <w:trPr>
          <w:trHeight w:val="1824"/>
        </w:trPr>
        <w:tc>
          <w:tcPr>
            <w:tcW w:w="8494" w:type="dxa"/>
            <w:shd w:val="clear" w:color="auto" w:fill="F2F2F2" w:themeFill="background1" w:themeFillShade="F2"/>
          </w:tcPr>
          <w:p w:rsidR="00C15211" w:rsidRPr="00054B4E" w:rsidRDefault="00C15211" w:rsidP="00136B02">
            <w:pPr>
              <w:pStyle w:val="Paragrafoelenco"/>
              <w:ind w:left="1080"/>
              <w:jc w:val="both"/>
              <w:rPr>
                <w:rFonts w:asciiTheme="minorHAnsi" w:hAnsiTheme="minorHAnsi" w:cs="Arial"/>
                <w:bCs/>
                <w:sz w:val="20"/>
                <w:szCs w:val="20"/>
              </w:rPr>
            </w:pPr>
          </w:p>
        </w:tc>
      </w:tr>
    </w:tbl>
    <w:p w:rsidR="00C15211" w:rsidRPr="00054B4E" w:rsidRDefault="00C15211" w:rsidP="00CD3697">
      <w:pPr>
        <w:pStyle w:val="Paragrafoelenco"/>
        <w:ind w:left="360"/>
        <w:jc w:val="both"/>
        <w:rPr>
          <w:rFonts w:asciiTheme="minorHAnsi" w:hAnsiTheme="minorHAnsi" w:cs="Arial"/>
          <w:bCs/>
          <w:color w:val="FF0000"/>
          <w:sz w:val="20"/>
          <w:szCs w:val="20"/>
        </w:rPr>
      </w:pPr>
    </w:p>
    <w:p w:rsidR="00CE0A5B" w:rsidRPr="00054B4E" w:rsidRDefault="00CE0A5B" w:rsidP="00CD3697">
      <w:pPr>
        <w:pStyle w:val="Paragrafoelenco"/>
        <w:ind w:left="360"/>
        <w:jc w:val="both"/>
        <w:rPr>
          <w:rFonts w:asciiTheme="minorHAnsi" w:hAnsiTheme="minorHAnsi" w:cs="Arial"/>
          <w:bCs/>
          <w:color w:val="FF0000"/>
          <w:sz w:val="20"/>
          <w:szCs w:val="20"/>
        </w:rPr>
      </w:pPr>
    </w:p>
    <w:p w:rsidR="0067408E" w:rsidRPr="00054B4E" w:rsidRDefault="0067408E" w:rsidP="0067408E">
      <w:pPr>
        <w:numPr>
          <w:ilvl w:val="0"/>
          <w:numId w:val="3"/>
        </w:numPr>
        <w:jc w:val="both"/>
        <w:rPr>
          <w:rFonts w:asciiTheme="minorHAnsi" w:hAnsiTheme="minorHAnsi" w:cs="Arial"/>
          <w:bCs/>
          <w:sz w:val="20"/>
          <w:szCs w:val="20"/>
        </w:rPr>
      </w:pPr>
      <w:r w:rsidRPr="00054B4E">
        <w:rPr>
          <w:rFonts w:asciiTheme="minorHAnsi" w:hAnsiTheme="minorHAnsi" w:cs="Arial"/>
          <w:bCs/>
          <w:sz w:val="20"/>
          <w:szCs w:val="20"/>
        </w:rPr>
        <w:t>OSSERVAZIONI SULLO STRUMENTO: Ritenete che lo strumento della Convenzione sino ad ora utilizzato per la merceologia in oggetto possa ancora soddisfare le esigenze delle PA potenziali acquirenti? Se, si quali sono i punti di forza della Convenzione? Se no, perché?</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E0A5B" w:rsidRPr="00054B4E" w:rsidTr="005831FC">
        <w:trPr>
          <w:trHeight w:val="1824"/>
        </w:trPr>
        <w:tc>
          <w:tcPr>
            <w:tcW w:w="8494" w:type="dxa"/>
            <w:shd w:val="clear" w:color="auto" w:fill="F2F2F2" w:themeFill="background1" w:themeFillShade="F2"/>
          </w:tcPr>
          <w:p w:rsidR="00CE0A5B" w:rsidRPr="00054B4E" w:rsidRDefault="00CE0A5B" w:rsidP="005831FC">
            <w:pPr>
              <w:pStyle w:val="Paragrafoelenco"/>
              <w:ind w:left="1080"/>
              <w:jc w:val="both"/>
              <w:rPr>
                <w:rFonts w:asciiTheme="minorHAnsi" w:hAnsiTheme="minorHAnsi" w:cs="Arial"/>
                <w:bCs/>
                <w:sz w:val="20"/>
                <w:szCs w:val="20"/>
              </w:rPr>
            </w:pPr>
          </w:p>
        </w:tc>
      </w:tr>
    </w:tbl>
    <w:p w:rsidR="0067408E" w:rsidRPr="00054B4E" w:rsidRDefault="0067408E" w:rsidP="00CE0A5B">
      <w:pPr>
        <w:ind w:left="360"/>
        <w:jc w:val="both"/>
        <w:rPr>
          <w:rFonts w:asciiTheme="minorHAnsi" w:hAnsiTheme="minorHAnsi" w:cs="Arial"/>
          <w:bCs/>
          <w:sz w:val="20"/>
          <w:szCs w:val="20"/>
        </w:rPr>
      </w:pPr>
    </w:p>
    <w:p w:rsidR="00CE0A5B" w:rsidRPr="00054B4E" w:rsidRDefault="00CE0A5B" w:rsidP="00CE0A5B">
      <w:pPr>
        <w:ind w:left="360"/>
        <w:jc w:val="both"/>
        <w:rPr>
          <w:rFonts w:asciiTheme="minorHAnsi" w:hAnsiTheme="minorHAnsi" w:cs="Arial"/>
          <w:bCs/>
          <w:sz w:val="20"/>
          <w:szCs w:val="20"/>
        </w:rPr>
      </w:pPr>
    </w:p>
    <w:p w:rsidR="00C15211" w:rsidRPr="00054B4E" w:rsidRDefault="0067408E" w:rsidP="00054B4E">
      <w:pPr>
        <w:numPr>
          <w:ilvl w:val="0"/>
          <w:numId w:val="3"/>
        </w:numPr>
        <w:jc w:val="both"/>
        <w:rPr>
          <w:rFonts w:asciiTheme="minorHAnsi" w:hAnsiTheme="minorHAnsi" w:cs="Arial"/>
          <w:bCs/>
          <w:iCs/>
          <w:sz w:val="20"/>
          <w:szCs w:val="20"/>
        </w:rPr>
      </w:pPr>
      <w:r w:rsidRPr="00054B4E">
        <w:rPr>
          <w:rFonts w:asciiTheme="minorHAnsi" w:hAnsiTheme="minorHAnsi" w:cs="Arial"/>
          <w:bCs/>
          <w:sz w:val="20"/>
          <w:szCs w:val="20"/>
        </w:rPr>
        <w:t>OSSERVAZIONI SULLA</w:t>
      </w:r>
      <w:r w:rsidR="00BB1CE1" w:rsidRPr="00054B4E">
        <w:rPr>
          <w:rFonts w:asciiTheme="minorHAnsi" w:hAnsiTheme="minorHAnsi" w:cs="Arial"/>
          <w:bCs/>
          <w:sz w:val="20"/>
          <w:szCs w:val="20"/>
        </w:rPr>
        <w:t xml:space="preserve"> PRECEDENTE EDIZIONE: </w:t>
      </w:r>
      <w:r w:rsidR="00523752" w:rsidRPr="00054B4E">
        <w:rPr>
          <w:rFonts w:asciiTheme="minorHAnsi" w:hAnsiTheme="minorHAnsi" w:cs="Arial"/>
          <w:bCs/>
          <w:sz w:val="20"/>
          <w:szCs w:val="20"/>
        </w:rPr>
        <w:t>A prescindere dalla risposta fornita per il quesito che precede, e</w:t>
      </w:r>
      <w:r w:rsidRPr="00054B4E">
        <w:rPr>
          <w:rFonts w:asciiTheme="minorHAnsi" w:hAnsiTheme="minorHAnsi" w:cs="Arial"/>
          <w:bCs/>
          <w:sz w:val="20"/>
          <w:szCs w:val="20"/>
        </w:rPr>
        <w:t xml:space="preserve">sistono, a </w:t>
      </w:r>
      <w:r w:rsidR="00BB1CE1" w:rsidRPr="00054B4E">
        <w:rPr>
          <w:rFonts w:asciiTheme="minorHAnsi" w:hAnsiTheme="minorHAnsi" w:cs="Arial"/>
          <w:bCs/>
          <w:sz w:val="20"/>
          <w:szCs w:val="20"/>
        </w:rPr>
        <w:t>Vostro giudizio</w:t>
      </w:r>
      <w:r w:rsidRPr="00054B4E">
        <w:rPr>
          <w:rFonts w:asciiTheme="minorHAnsi" w:hAnsiTheme="minorHAnsi" w:cs="Arial"/>
          <w:bCs/>
          <w:sz w:val="20"/>
          <w:szCs w:val="20"/>
        </w:rPr>
        <w:t xml:space="preserve">, </w:t>
      </w:r>
      <w:r w:rsidR="00BB1CE1" w:rsidRPr="00054B4E">
        <w:rPr>
          <w:rFonts w:asciiTheme="minorHAnsi" w:hAnsiTheme="minorHAnsi" w:cs="Arial"/>
          <w:bCs/>
          <w:sz w:val="20"/>
          <w:szCs w:val="20"/>
        </w:rPr>
        <w:t>aspe</w:t>
      </w:r>
      <w:r w:rsidR="004F4E01" w:rsidRPr="00054B4E">
        <w:rPr>
          <w:rFonts w:asciiTheme="minorHAnsi" w:hAnsiTheme="minorHAnsi" w:cs="Arial"/>
          <w:bCs/>
          <w:sz w:val="20"/>
          <w:szCs w:val="20"/>
        </w:rPr>
        <w:t xml:space="preserve">tti </w:t>
      </w:r>
      <w:r w:rsidRPr="00054B4E">
        <w:rPr>
          <w:rFonts w:asciiTheme="minorHAnsi" w:hAnsiTheme="minorHAnsi" w:cs="Arial"/>
          <w:bCs/>
          <w:sz w:val="20"/>
          <w:szCs w:val="20"/>
        </w:rPr>
        <w:t xml:space="preserve">della precedente </w:t>
      </w:r>
      <w:r w:rsidR="00BB1CE1" w:rsidRPr="00054B4E">
        <w:rPr>
          <w:rFonts w:asciiTheme="minorHAnsi" w:hAnsiTheme="minorHAnsi" w:cs="Arial"/>
          <w:bCs/>
          <w:sz w:val="20"/>
          <w:szCs w:val="20"/>
        </w:rPr>
        <w:t>edizione</w:t>
      </w:r>
      <w:r w:rsidRPr="00054B4E">
        <w:rPr>
          <w:rFonts w:asciiTheme="minorHAnsi" w:hAnsiTheme="minorHAnsi" w:cs="Arial"/>
          <w:bCs/>
          <w:sz w:val="20"/>
          <w:szCs w:val="20"/>
        </w:rPr>
        <w:t xml:space="preserve"> che nella strutturazione della nuova edizione dell’iniziativa </w:t>
      </w:r>
      <w:r w:rsidR="002079A3" w:rsidRPr="00054B4E">
        <w:rPr>
          <w:rFonts w:asciiTheme="minorHAnsi" w:hAnsiTheme="minorHAnsi" w:cs="Arial"/>
          <w:bCs/>
          <w:sz w:val="20"/>
          <w:szCs w:val="20"/>
        </w:rPr>
        <w:t xml:space="preserve">potrebbero essere </w:t>
      </w:r>
      <w:r w:rsidR="00116F9F" w:rsidRPr="00054B4E">
        <w:rPr>
          <w:rFonts w:asciiTheme="minorHAnsi" w:hAnsiTheme="minorHAnsi" w:cs="Arial"/>
          <w:bCs/>
          <w:sz w:val="20"/>
          <w:szCs w:val="20"/>
        </w:rPr>
        <w:t>modificati</w:t>
      </w:r>
      <w:r w:rsidR="00BB1CE1" w:rsidRPr="00054B4E">
        <w:rPr>
          <w:rFonts w:asciiTheme="minorHAnsi" w:hAnsiTheme="minorHAnsi" w:cs="Arial"/>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15211" w:rsidRPr="00054B4E" w:rsidTr="00136B02">
        <w:trPr>
          <w:trHeight w:val="1824"/>
        </w:trPr>
        <w:tc>
          <w:tcPr>
            <w:tcW w:w="8494" w:type="dxa"/>
            <w:shd w:val="clear" w:color="auto" w:fill="F2F2F2" w:themeFill="background1" w:themeFillShade="F2"/>
          </w:tcPr>
          <w:p w:rsidR="00C15211" w:rsidRPr="00054B4E" w:rsidRDefault="00C15211" w:rsidP="00136B02">
            <w:pPr>
              <w:pStyle w:val="Paragrafoelenco"/>
              <w:ind w:left="1080"/>
              <w:jc w:val="both"/>
              <w:rPr>
                <w:rFonts w:asciiTheme="minorHAnsi" w:hAnsiTheme="minorHAnsi" w:cs="Arial"/>
                <w:bCs/>
                <w:sz w:val="20"/>
                <w:szCs w:val="20"/>
              </w:rPr>
            </w:pPr>
          </w:p>
        </w:tc>
      </w:tr>
    </w:tbl>
    <w:p w:rsidR="00C15211" w:rsidRPr="00054B4E" w:rsidRDefault="00C15211" w:rsidP="00CD3697">
      <w:pPr>
        <w:pStyle w:val="Paragrafoelenco"/>
        <w:ind w:left="360"/>
        <w:jc w:val="both"/>
        <w:rPr>
          <w:rFonts w:asciiTheme="minorHAnsi" w:hAnsiTheme="minorHAnsi" w:cs="Arial"/>
          <w:bCs/>
          <w:color w:val="FF0000"/>
          <w:sz w:val="20"/>
          <w:szCs w:val="20"/>
        </w:rPr>
      </w:pPr>
    </w:p>
    <w:p w:rsidR="001E06EC" w:rsidRPr="00054B4E" w:rsidRDefault="001E06EC" w:rsidP="002772C3">
      <w:pPr>
        <w:jc w:val="both"/>
        <w:rPr>
          <w:rFonts w:asciiTheme="minorHAnsi" w:hAnsiTheme="minorHAnsi"/>
          <w:sz w:val="20"/>
          <w:szCs w:val="20"/>
        </w:rPr>
      </w:pPr>
    </w:p>
    <w:p w:rsidR="00696675" w:rsidRPr="00054B4E" w:rsidRDefault="00696675" w:rsidP="002772C3">
      <w:pPr>
        <w:numPr>
          <w:ilvl w:val="0"/>
          <w:numId w:val="3"/>
        </w:numPr>
        <w:jc w:val="both"/>
        <w:rPr>
          <w:rFonts w:asciiTheme="minorHAnsi" w:hAnsiTheme="minorHAnsi" w:cs="Arial"/>
          <w:bCs/>
          <w:sz w:val="20"/>
          <w:szCs w:val="20"/>
        </w:rPr>
      </w:pPr>
      <w:r w:rsidRPr="00054B4E">
        <w:rPr>
          <w:rFonts w:asciiTheme="minorHAnsi" w:hAnsiTheme="minorHAnsi" w:cs="Arial"/>
          <w:bCs/>
          <w:sz w:val="20"/>
          <w:szCs w:val="20"/>
        </w:rPr>
        <w:t>PRODOTTI AGGIUNTIVI RISPETTO ALL’EDIZIONE PRECEDENTE: Oltre ai prodotti oggetto della precedente edizione della Convenzione, quali altri prodotti ritenete possano essere di interesse per le Pubbliche Amministrazion</w:t>
      </w:r>
      <w:r w:rsidR="00FC1A23" w:rsidRPr="00054B4E">
        <w:rPr>
          <w:rFonts w:asciiTheme="minorHAnsi" w:hAnsiTheme="minorHAnsi" w:cs="Arial"/>
          <w:bCs/>
          <w:sz w:val="20"/>
          <w:szCs w:val="20"/>
        </w:rPr>
        <w:t>i relativamente alla merceologia oggetto della presente consultazione</w:t>
      </w:r>
      <w:r w:rsidRPr="00054B4E">
        <w:rPr>
          <w:rFonts w:asciiTheme="minorHAnsi" w:hAnsiTheme="minorHAnsi" w:cs="Arial"/>
          <w:bCs/>
          <w:sz w:val="20"/>
          <w:szCs w:val="20"/>
        </w:rPr>
        <w:t>?</w:t>
      </w:r>
      <w:r w:rsidR="00CC4A6E" w:rsidRPr="00054B4E">
        <w:rPr>
          <w:rFonts w:asciiTheme="minorHAnsi" w:hAnsiTheme="minorHAnsi" w:cs="Arial"/>
          <w:bCs/>
          <w:sz w:val="20"/>
          <w:szCs w:val="20"/>
        </w:rPr>
        <w:t xml:space="preserve"> </w:t>
      </w:r>
    </w:p>
    <w:p w:rsidR="001C6D90" w:rsidRPr="00054B4E" w:rsidRDefault="001C6D90" w:rsidP="00D153E4">
      <w:pPr>
        <w:ind w:left="360"/>
        <w:jc w:val="both"/>
        <w:rPr>
          <w:rFonts w:asciiTheme="minorHAnsi" w:hAnsiTheme="minorHAnsi" w:cs="Arial"/>
          <w:bCs/>
          <w:sz w:val="20"/>
          <w:szCs w:val="20"/>
        </w:rPr>
      </w:pPr>
      <w:r w:rsidRPr="00054B4E">
        <w:rPr>
          <w:rFonts w:asciiTheme="minorHAnsi" w:hAnsiTheme="minorHAnsi" w:cs="Arial"/>
          <w:bCs/>
          <w:sz w:val="20"/>
          <w:szCs w:val="20"/>
        </w:rPr>
        <w:t xml:space="preserve">In particolare si chiede di </w:t>
      </w:r>
      <w:r w:rsidR="00CC4A6E" w:rsidRPr="00054B4E">
        <w:rPr>
          <w:rFonts w:asciiTheme="minorHAnsi" w:hAnsiTheme="minorHAnsi" w:cs="Arial"/>
          <w:bCs/>
          <w:sz w:val="20"/>
          <w:szCs w:val="20"/>
        </w:rPr>
        <w:t>rispondere</w:t>
      </w:r>
      <w:r w:rsidR="00E276EA" w:rsidRPr="00054B4E">
        <w:rPr>
          <w:rFonts w:asciiTheme="minorHAnsi" w:hAnsiTheme="minorHAnsi" w:cs="Arial"/>
          <w:bCs/>
          <w:sz w:val="20"/>
          <w:szCs w:val="20"/>
        </w:rPr>
        <w:t xml:space="preserve">, puntualmente, </w:t>
      </w:r>
      <w:r w:rsidRPr="00054B4E">
        <w:rPr>
          <w:rFonts w:asciiTheme="minorHAnsi" w:hAnsiTheme="minorHAnsi" w:cs="Arial"/>
          <w:bCs/>
          <w:sz w:val="20"/>
          <w:szCs w:val="20"/>
        </w:rPr>
        <w:t>relativ</w:t>
      </w:r>
      <w:r w:rsidR="00CC4A6E" w:rsidRPr="00054B4E">
        <w:rPr>
          <w:rFonts w:asciiTheme="minorHAnsi" w:hAnsiTheme="minorHAnsi" w:cs="Arial"/>
          <w:bCs/>
          <w:sz w:val="20"/>
          <w:szCs w:val="20"/>
        </w:rPr>
        <w:t>amente ai seguenti ambiti</w:t>
      </w:r>
      <w:r w:rsidRPr="00054B4E">
        <w:rPr>
          <w:rFonts w:asciiTheme="minorHAnsi" w:hAnsiTheme="minorHAnsi" w:cs="Arial"/>
          <w:bCs/>
          <w:sz w:val="20"/>
          <w:szCs w:val="20"/>
        </w:rPr>
        <w:t>:</w:t>
      </w:r>
    </w:p>
    <w:p w:rsidR="001C6D90" w:rsidRPr="00054B4E" w:rsidRDefault="00E276EA" w:rsidP="00D153E4">
      <w:pPr>
        <w:pStyle w:val="Paragrafoelenco"/>
        <w:numPr>
          <w:ilvl w:val="0"/>
          <w:numId w:val="15"/>
        </w:numPr>
        <w:jc w:val="both"/>
        <w:rPr>
          <w:rFonts w:asciiTheme="minorHAnsi" w:hAnsiTheme="minorHAnsi" w:cs="Arial"/>
          <w:bCs/>
          <w:sz w:val="20"/>
          <w:szCs w:val="20"/>
        </w:rPr>
      </w:pPr>
      <w:r w:rsidRPr="00054B4E">
        <w:rPr>
          <w:rFonts w:asciiTheme="minorHAnsi" w:hAnsiTheme="minorHAnsi" w:cs="Arial"/>
          <w:bCs/>
          <w:sz w:val="20"/>
          <w:szCs w:val="20"/>
        </w:rPr>
        <w:t>c</w:t>
      </w:r>
      <w:r w:rsidR="001C6D90" w:rsidRPr="00054B4E">
        <w:rPr>
          <w:rFonts w:asciiTheme="minorHAnsi" w:hAnsiTheme="minorHAnsi" w:cs="Arial"/>
          <w:bCs/>
          <w:sz w:val="20"/>
          <w:szCs w:val="20"/>
        </w:rPr>
        <w:t>ablaggio strutturato</w:t>
      </w:r>
    </w:p>
    <w:p w:rsidR="001C6D90" w:rsidRPr="00054B4E" w:rsidRDefault="00E276EA" w:rsidP="00D153E4">
      <w:pPr>
        <w:pStyle w:val="Paragrafoelenco"/>
        <w:numPr>
          <w:ilvl w:val="0"/>
          <w:numId w:val="15"/>
        </w:numPr>
        <w:jc w:val="both"/>
        <w:rPr>
          <w:rFonts w:asciiTheme="minorHAnsi" w:hAnsiTheme="minorHAnsi" w:cs="Arial"/>
          <w:bCs/>
          <w:sz w:val="20"/>
          <w:szCs w:val="20"/>
        </w:rPr>
      </w:pPr>
      <w:r w:rsidRPr="00054B4E">
        <w:rPr>
          <w:rFonts w:asciiTheme="minorHAnsi" w:hAnsiTheme="minorHAnsi" w:cs="Arial"/>
          <w:bCs/>
          <w:sz w:val="20"/>
          <w:szCs w:val="20"/>
        </w:rPr>
        <w:t>a</w:t>
      </w:r>
      <w:r w:rsidR="001C6D90" w:rsidRPr="00054B4E">
        <w:rPr>
          <w:rFonts w:asciiTheme="minorHAnsi" w:hAnsiTheme="minorHAnsi" w:cs="Arial"/>
          <w:bCs/>
          <w:sz w:val="20"/>
          <w:szCs w:val="20"/>
        </w:rPr>
        <w:t>pparati di rete switch</w:t>
      </w:r>
    </w:p>
    <w:p w:rsidR="001C6D90" w:rsidRPr="00054B4E" w:rsidRDefault="00E276EA" w:rsidP="00D153E4">
      <w:pPr>
        <w:pStyle w:val="Paragrafoelenco"/>
        <w:numPr>
          <w:ilvl w:val="0"/>
          <w:numId w:val="15"/>
        </w:numPr>
        <w:jc w:val="both"/>
        <w:rPr>
          <w:rFonts w:asciiTheme="minorHAnsi" w:hAnsiTheme="minorHAnsi" w:cs="Arial"/>
          <w:bCs/>
          <w:sz w:val="20"/>
          <w:szCs w:val="20"/>
        </w:rPr>
      </w:pPr>
      <w:r w:rsidRPr="00054B4E">
        <w:rPr>
          <w:rFonts w:asciiTheme="minorHAnsi" w:hAnsiTheme="minorHAnsi" w:cs="Arial"/>
          <w:bCs/>
          <w:sz w:val="20"/>
          <w:szCs w:val="20"/>
        </w:rPr>
        <w:t>a</w:t>
      </w:r>
      <w:r w:rsidR="001C6D90" w:rsidRPr="00054B4E">
        <w:rPr>
          <w:rFonts w:asciiTheme="minorHAnsi" w:hAnsiTheme="minorHAnsi" w:cs="Arial"/>
          <w:bCs/>
          <w:sz w:val="20"/>
          <w:szCs w:val="20"/>
        </w:rPr>
        <w:t>pparati wireless</w:t>
      </w:r>
    </w:p>
    <w:p w:rsidR="001C6D90" w:rsidRPr="00054B4E" w:rsidRDefault="00E276EA" w:rsidP="00D153E4">
      <w:pPr>
        <w:pStyle w:val="Paragrafoelenco"/>
        <w:numPr>
          <w:ilvl w:val="0"/>
          <w:numId w:val="15"/>
        </w:numPr>
        <w:jc w:val="both"/>
        <w:rPr>
          <w:rFonts w:asciiTheme="minorHAnsi" w:hAnsiTheme="minorHAnsi" w:cs="Arial"/>
          <w:bCs/>
          <w:sz w:val="20"/>
          <w:szCs w:val="20"/>
        </w:rPr>
      </w:pPr>
      <w:r w:rsidRPr="00054B4E">
        <w:rPr>
          <w:rFonts w:asciiTheme="minorHAnsi" w:hAnsiTheme="minorHAnsi" w:cs="Arial"/>
          <w:bCs/>
          <w:sz w:val="20"/>
          <w:szCs w:val="20"/>
        </w:rPr>
        <w:t>p</w:t>
      </w:r>
      <w:r w:rsidR="001C6D90" w:rsidRPr="00054B4E">
        <w:rPr>
          <w:rFonts w:asciiTheme="minorHAnsi" w:hAnsiTheme="minorHAnsi" w:cs="Arial"/>
          <w:bCs/>
          <w:sz w:val="20"/>
          <w:szCs w:val="20"/>
        </w:rPr>
        <w:t xml:space="preserve">rodotti e servizi in ambito </w:t>
      </w:r>
      <w:r w:rsidRPr="00054B4E">
        <w:rPr>
          <w:rFonts w:asciiTheme="minorHAnsi" w:hAnsiTheme="minorHAnsi" w:cs="Arial"/>
          <w:bCs/>
          <w:sz w:val="20"/>
          <w:szCs w:val="20"/>
        </w:rPr>
        <w:t>s</w:t>
      </w:r>
      <w:r w:rsidR="001C6D90" w:rsidRPr="00054B4E">
        <w:rPr>
          <w:rFonts w:asciiTheme="minorHAnsi" w:hAnsiTheme="minorHAnsi" w:cs="Arial"/>
          <w:bCs/>
          <w:sz w:val="20"/>
          <w:szCs w:val="20"/>
        </w:rPr>
        <w:t xml:space="preserve">icurezza </w:t>
      </w:r>
      <w:r w:rsidRPr="00054B4E">
        <w:rPr>
          <w:rFonts w:asciiTheme="minorHAnsi" w:hAnsiTheme="minorHAnsi" w:cs="Arial"/>
          <w:bCs/>
          <w:sz w:val="20"/>
          <w:szCs w:val="20"/>
        </w:rPr>
        <w:t>c</w:t>
      </w:r>
      <w:r w:rsidR="001C6D90" w:rsidRPr="00054B4E">
        <w:rPr>
          <w:rFonts w:asciiTheme="minorHAnsi" w:hAnsiTheme="minorHAnsi" w:cs="Arial"/>
          <w:bCs/>
          <w:sz w:val="20"/>
          <w:szCs w:val="20"/>
        </w:rPr>
        <w:t>yber</w:t>
      </w:r>
    </w:p>
    <w:p w:rsidR="00E276EA" w:rsidRPr="00054B4E" w:rsidRDefault="00E276EA" w:rsidP="00D153E4">
      <w:pPr>
        <w:pStyle w:val="Paragrafoelenco"/>
        <w:numPr>
          <w:ilvl w:val="0"/>
          <w:numId w:val="15"/>
        </w:numPr>
        <w:jc w:val="both"/>
        <w:rPr>
          <w:rFonts w:asciiTheme="minorHAnsi" w:hAnsiTheme="minorHAnsi" w:cs="Arial"/>
          <w:bCs/>
          <w:sz w:val="20"/>
          <w:szCs w:val="20"/>
        </w:rPr>
      </w:pPr>
      <w:r w:rsidRPr="00054B4E">
        <w:rPr>
          <w:rFonts w:asciiTheme="minorHAnsi" w:hAnsiTheme="minorHAnsi" w:cs="Arial"/>
          <w:bCs/>
          <w:sz w:val="20"/>
          <w:szCs w:val="20"/>
        </w:rPr>
        <w:t>gruppi di continuità</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15211" w:rsidRPr="00054B4E" w:rsidTr="00136B02">
        <w:trPr>
          <w:trHeight w:val="1824"/>
        </w:trPr>
        <w:tc>
          <w:tcPr>
            <w:tcW w:w="8494" w:type="dxa"/>
            <w:shd w:val="clear" w:color="auto" w:fill="F2F2F2" w:themeFill="background1" w:themeFillShade="F2"/>
          </w:tcPr>
          <w:p w:rsidR="00C15211" w:rsidRPr="00054B4E" w:rsidRDefault="00C15211" w:rsidP="00136B02">
            <w:pPr>
              <w:pStyle w:val="Paragrafoelenco"/>
              <w:ind w:left="1080"/>
              <w:jc w:val="both"/>
              <w:rPr>
                <w:rFonts w:asciiTheme="minorHAnsi" w:hAnsiTheme="minorHAnsi" w:cs="Arial"/>
                <w:bCs/>
                <w:sz w:val="20"/>
                <w:szCs w:val="20"/>
              </w:rPr>
            </w:pPr>
          </w:p>
        </w:tc>
      </w:tr>
    </w:tbl>
    <w:p w:rsidR="00C15211" w:rsidRPr="00054B4E" w:rsidRDefault="00C15211" w:rsidP="00CD3697">
      <w:pPr>
        <w:pStyle w:val="Paragrafoelenco"/>
        <w:ind w:left="360"/>
        <w:jc w:val="both"/>
        <w:rPr>
          <w:rFonts w:asciiTheme="minorHAnsi" w:hAnsiTheme="minorHAnsi" w:cs="Arial"/>
          <w:bCs/>
          <w:color w:val="FF0000"/>
          <w:sz w:val="20"/>
          <w:szCs w:val="20"/>
        </w:rPr>
      </w:pPr>
    </w:p>
    <w:p w:rsidR="00C25572" w:rsidRPr="00054B4E" w:rsidRDefault="00C25572" w:rsidP="00C25572">
      <w:pPr>
        <w:jc w:val="both"/>
        <w:rPr>
          <w:rFonts w:asciiTheme="minorHAnsi" w:hAnsiTheme="minorHAnsi"/>
          <w:sz w:val="20"/>
          <w:szCs w:val="20"/>
        </w:rPr>
      </w:pPr>
    </w:p>
    <w:p w:rsidR="00280907" w:rsidRPr="00054B4E" w:rsidRDefault="00E33B6F" w:rsidP="009C0F3C">
      <w:pPr>
        <w:numPr>
          <w:ilvl w:val="0"/>
          <w:numId w:val="3"/>
        </w:numPr>
        <w:jc w:val="both"/>
        <w:rPr>
          <w:rFonts w:asciiTheme="minorHAnsi" w:hAnsiTheme="minorHAnsi" w:cs="Arial"/>
          <w:bCs/>
          <w:sz w:val="20"/>
          <w:szCs w:val="20"/>
        </w:rPr>
      </w:pPr>
      <w:r w:rsidRPr="00054B4E">
        <w:rPr>
          <w:rFonts w:asciiTheme="minorHAnsi" w:hAnsiTheme="minorHAnsi" w:cs="Arial"/>
          <w:bCs/>
          <w:sz w:val="20"/>
          <w:szCs w:val="20"/>
        </w:rPr>
        <w:t>SERVIZI</w:t>
      </w:r>
      <w:r w:rsidR="00280907" w:rsidRPr="00054B4E">
        <w:rPr>
          <w:rFonts w:asciiTheme="minorHAnsi" w:hAnsiTheme="minorHAnsi" w:cs="Arial"/>
          <w:bCs/>
          <w:sz w:val="20"/>
          <w:szCs w:val="20"/>
        </w:rPr>
        <w:t xml:space="preserve">: </w:t>
      </w:r>
      <w:r w:rsidRPr="00054B4E">
        <w:rPr>
          <w:rFonts w:asciiTheme="minorHAnsi" w:hAnsiTheme="minorHAnsi" w:cs="Arial"/>
          <w:bCs/>
          <w:sz w:val="20"/>
          <w:szCs w:val="20"/>
        </w:rPr>
        <w:t>Relativamente alla precedente edizione della Convenzione, per quanto riguarda i servizi di assistenza, manutenzione e gestione, ritenete vi siano modifiche da apportare?</w:t>
      </w:r>
      <w:r w:rsidR="009C0F3C" w:rsidRPr="00054B4E">
        <w:rPr>
          <w:rFonts w:asciiTheme="minorHAnsi" w:hAnsiTheme="minorHAnsi"/>
          <w:sz w:val="20"/>
          <w:szCs w:val="20"/>
        </w:rPr>
        <w:t xml:space="preserve"> </w:t>
      </w:r>
      <w:r w:rsidR="009C0F3C" w:rsidRPr="00054B4E">
        <w:rPr>
          <w:rFonts w:asciiTheme="minorHAnsi" w:hAnsiTheme="minorHAnsi" w:cs="Arial"/>
          <w:bCs/>
          <w:sz w:val="20"/>
          <w:szCs w:val="20"/>
        </w:rPr>
        <w:t>Ritenete che la durata massima prevista per i contratti stipulati dalle singole Amministrazioni sia adeguata? Oltre ai servizi oggetto della precedente edizione della Convenzione, quali altri servizi ritenete possano essere di interesse per le Pubbliche Amministrazioni?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15211" w:rsidRPr="00054B4E" w:rsidTr="00136B02">
        <w:trPr>
          <w:trHeight w:val="1824"/>
        </w:trPr>
        <w:tc>
          <w:tcPr>
            <w:tcW w:w="8494" w:type="dxa"/>
            <w:shd w:val="clear" w:color="auto" w:fill="F2F2F2" w:themeFill="background1" w:themeFillShade="F2"/>
          </w:tcPr>
          <w:p w:rsidR="00C15211" w:rsidRPr="00054B4E" w:rsidRDefault="00C15211" w:rsidP="00136B02">
            <w:pPr>
              <w:pStyle w:val="Paragrafoelenco"/>
              <w:ind w:left="1080"/>
              <w:jc w:val="both"/>
              <w:rPr>
                <w:rFonts w:asciiTheme="minorHAnsi" w:hAnsiTheme="minorHAnsi" w:cs="Arial"/>
                <w:bCs/>
                <w:sz w:val="20"/>
                <w:szCs w:val="20"/>
              </w:rPr>
            </w:pPr>
          </w:p>
        </w:tc>
      </w:tr>
    </w:tbl>
    <w:p w:rsidR="00C15211" w:rsidRPr="00054B4E" w:rsidRDefault="00C15211" w:rsidP="00CD3697">
      <w:pPr>
        <w:pStyle w:val="Paragrafoelenco"/>
        <w:ind w:left="360"/>
        <w:jc w:val="both"/>
        <w:rPr>
          <w:rFonts w:asciiTheme="minorHAnsi" w:hAnsiTheme="minorHAnsi" w:cs="Arial"/>
          <w:bCs/>
          <w:color w:val="FF0000"/>
          <w:sz w:val="20"/>
          <w:szCs w:val="20"/>
        </w:rPr>
      </w:pPr>
    </w:p>
    <w:p w:rsidR="00800EED" w:rsidRPr="00054B4E" w:rsidRDefault="00800EED" w:rsidP="00CD3697">
      <w:pPr>
        <w:pStyle w:val="Paragrafoelenco"/>
        <w:ind w:left="360"/>
        <w:jc w:val="both"/>
        <w:rPr>
          <w:rFonts w:asciiTheme="minorHAnsi" w:hAnsiTheme="minorHAnsi" w:cs="Arial"/>
          <w:bCs/>
          <w:color w:val="FF0000"/>
          <w:sz w:val="20"/>
          <w:szCs w:val="20"/>
        </w:rPr>
      </w:pPr>
    </w:p>
    <w:p w:rsidR="00915FE4" w:rsidRPr="00054B4E" w:rsidRDefault="00915FE4" w:rsidP="00BD7FB9">
      <w:pPr>
        <w:numPr>
          <w:ilvl w:val="0"/>
          <w:numId w:val="3"/>
        </w:numPr>
        <w:jc w:val="both"/>
        <w:rPr>
          <w:rFonts w:asciiTheme="minorHAnsi" w:hAnsiTheme="minorHAnsi" w:cs="Arial"/>
          <w:bCs/>
          <w:iCs/>
          <w:sz w:val="20"/>
          <w:szCs w:val="20"/>
        </w:rPr>
      </w:pPr>
      <w:r w:rsidRPr="00054B4E">
        <w:rPr>
          <w:rFonts w:asciiTheme="minorHAnsi" w:hAnsiTheme="minorHAnsi" w:cs="Arial"/>
          <w:bCs/>
          <w:sz w:val="20"/>
          <w:szCs w:val="20"/>
        </w:rPr>
        <w:t>MULTIBRAND: Nella precedente edizione era prevista la fornitura multibrand per diverse tipologie di prodotti (switch, wireless, sicurezza). Ritenete congruo il numero di brand richiesto per ciascuna tipologia?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15FE4" w:rsidRPr="00054B4E" w:rsidTr="00F05D9D">
        <w:trPr>
          <w:trHeight w:val="1824"/>
        </w:trPr>
        <w:tc>
          <w:tcPr>
            <w:tcW w:w="8494" w:type="dxa"/>
            <w:shd w:val="clear" w:color="auto" w:fill="F2F2F2" w:themeFill="background1" w:themeFillShade="F2"/>
          </w:tcPr>
          <w:p w:rsidR="00915FE4" w:rsidRPr="00054B4E" w:rsidRDefault="00915FE4" w:rsidP="00F05D9D">
            <w:pPr>
              <w:pStyle w:val="Paragrafoelenco"/>
              <w:ind w:left="1080"/>
              <w:jc w:val="both"/>
              <w:rPr>
                <w:rFonts w:asciiTheme="minorHAnsi" w:hAnsiTheme="minorHAnsi" w:cs="Arial"/>
                <w:bCs/>
                <w:sz w:val="20"/>
                <w:szCs w:val="20"/>
              </w:rPr>
            </w:pPr>
          </w:p>
        </w:tc>
      </w:tr>
    </w:tbl>
    <w:p w:rsidR="00915FE4" w:rsidRPr="00054B4E" w:rsidRDefault="00915FE4" w:rsidP="00915FE4">
      <w:pPr>
        <w:jc w:val="both"/>
        <w:rPr>
          <w:rFonts w:asciiTheme="minorHAnsi" w:hAnsiTheme="minorHAnsi" w:cs="Arial"/>
          <w:bCs/>
          <w:color w:val="FF0000"/>
          <w:sz w:val="20"/>
          <w:szCs w:val="20"/>
        </w:rPr>
      </w:pPr>
    </w:p>
    <w:p w:rsidR="00800EED" w:rsidRPr="00054B4E" w:rsidRDefault="00800EED" w:rsidP="00915FE4">
      <w:pPr>
        <w:jc w:val="both"/>
        <w:rPr>
          <w:rFonts w:asciiTheme="minorHAnsi" w:hAnsiTheme="minorHAnsi" w:cs="Arial"/>
          <w:bCs/>
          <w:color w:val="FF0000"/>
          <w:sz w:val="20"/>
          <w:szCs w:val="20"/>
        </w:rPr>
      </w:pPr>
    </w:p>
    <w:p w:rsidR="00C16A2D" w:rsidRPr="00054B4E" w:rsidRDefault="00C16A2D" w:rsidP="002772C3">
      <w:pPr>
        <w:numPr>
          <w:ilvl w:val="0"/>
          <w:numId w:val="3"/>
        </w:numPr>
        <w:jc w:val="both"/>
        <w:rPr>
          <w:rFonts w:asciiTheme="minorHAnsi" w:hAnsiTheme="minorHAnsi" w:cs="Arial"/>
          <w:bCs/>
          <w:sz w:val="20"/>
          <w:szCs w:val="20"/>
        </w:rPr>
      </w:pPr>
      <w:r w:rsidRPr="00054B4E">
        <w:rPr>
          <w:rFonts w:asciiTheme="minorHAnsi" w:hAnsiTheme="minorHAnsi" w:cs="Arial"/>
          <w:bCs/>
          <w:sz w:val="20"/>
          <w:szCs w:val="20"/>
        </w:rPr>
        <w:t xml:space="preserve">GPP (Green Public </w:t>
      </w:r>
      <w:r w:rsidRPr="00A76776">
        <w:rPr>
          <w:rFonts w:asciiTheme="minorHAnsi" w:hAnsiTheme="minorHAnsi" w:cs="Arial"/>
          <w:bCs/>
          <w:sz w:val="20"/>
          <w:szCs w:val="20"/>
        </w:rPr>
        <w:t>Procurement</w:t>
      </w:r>
      <w:r w:rsidRPr="00054B4E">
        <w:rPr>
          <w:rFonts w:asciiTheme="minorHAnsi" w:hAnsiTheme="minorHAnsi" w:cs="Arial"/>
          <w:bCs/>
          <w:sz w:val="20"/>
          <w:szCs w:val="20"/>
        </w:rPr>
        <w:t>): Quali aspetti relativi all’impatto ambientale ritenete opportuno</w:t>
      </w:r>
      <w:r w:rsidR="00C651CD" w:rsidRPr="00054B4E">
        <w:rPr>
          <w:rFonts w:asciiTheme="minorHAnsi" w:hAnsiTheme="minorHAnsi" w:cs="Arial"/>
          <w:bCs/>
          <w:sz w:val="20"/>
          <w:szCs w:val="20"/>
        </w:rPr>
        <w:t xml:space="preserve"> siano presi</w:t>
      </w:r>
      <w:r w:rsidRPr="00054B4E">
        <w:rPr>
          <w:rFonts w:asciiTheme="minorHAnsi" w:hAnsiTheme="minorHAnsi" w:cs="Arial"/>
          <w:bCs/>
          <w:sz w:val="20"/>
          <w:szCs w:val="20"/>
        </w:rPr>
        <w:t xml:space="preserve"> </w:t>
      </w:r>
      <w:r w:rsidR="00C651CD" w:rsidRPr="00054B4E">
        <w:rPr>
          <w:rFonts w:asciiTheme="minorHAnsi" w:hAnsiTheme="minorHAnsi" w:cs="Arial"/>
          <w:bCs/>
          <w:sz w:val="20"/>
          <w:szCs w:val="20"/>
        </w:rPr>
        <w:t>in considerazione nella nuova edizione della iniziativa</w:t>
      </w:r>
      <w:r w:rsidRPr="00054B4E">
        <w:rPr>
          <w:rFonts w:asciiTheme="minorHAnsi" w:hAnsiTheme="minorHAnsi" w:cs="Arial"/>
          <w:bCs/>
          <w:sz w:val="20"/>
          <w:szCs w:val="20"/>
        </w:rPr>
        <w:t xml:space="preserve"> (es. consumo energetico, composizione imballaggi, processi aziendali, ecc.)? A</w:t>
      </w:r>
      <w:r w:rsidR="00C651CD" w:rsidRPr="00054B4E">
        <w:rPr>
          <w:rFonts w:asciiTheme="minorHAnsi" w:hAnsiTheme="minorHAnsi" w:cs="Arial"/>
          <w:bCs/>
          <w:sz w:val="20"/>
          <w:szCs w:val="20"/>
        </w:rPr>
        <w:t>l</w:t>
      </w:r>
      <w:r w:rsidRPr="00054B4E">
        <w:rPr>
          <w:rFonts w:asciiTheme="minorHAnsi" w:hAnsiTheme="minorHAnsi" w:cs="Arial"/>
          <w:bCs/>
          <w:sz w:val="20"/>
          <w:szCs w:val="20"/>
        </w:rPr>
        <w:t xml:space="preserve"> riguardo, la Vostra azienda è in possesso di specifiche certificazioni? A Vostro giudizio, relativamente ai citati aspetti di impatto ambientale, quali ritenete siano i criteri e le priorità di valutazione da adottare?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15211" w:rsidRPr="00054B4E" w:rsidTr="00136B02">
        <w:trPr>
          <w:trHeight w:val="1824"/>
        </w:trPr>
        <w:tc>
          <w:tcPr>
            <w:tcW w:w="8494" w:type="dxa"/>
            <w:shd w:val="clear" w:color="auto" w:fill="F2F2F2" w:themeFill="background1" w:themeFillShade="F2"/>
          </w:tcPr>
          <w:p w:rsidR="00C15211" w:rsidRPr="00054B4E" w:rsidRDefault="00C15211" w:rsidP="00136B02">
            <w:pPr>
              <w:pStyle w:val="Paragrafoelenco"/>
              <w:ind w:left="1080"/>
              <w:jc w:val="both"/>
              <w:rPr>
                <w:rFonts w:asciiTheme="minorHAnsi" w:hAnsiTheme="minorHAnsi" w:cs="Arial"/>
                <w:bCs/>
                <w:sz w:val="20"/>
                <w:szCs w:val="20"/>
              </w:rPr>
            </w:pPr>
          </w:p>
        </w:tc>
      </w:tr>
    </w:tbl>
    <w:p w:rsidR="00C15211" w:rsidRPr="00054B4E" w:rsidRDefault="00C15211" w:rsidP="00CD3697">
      <w:pPr>
        <w:pStyle w:val="Paragrafoelenco"/>
        <w:ind w:left="360"/>
        <w:jc w:val="both"/>
        <w:rPr>
          <w:rFonts w:asciiTheme="minorHAnsi" w:hAnsiTheme="minorHAnsi" w:cs="Arial"/>
          <w:bCs/>
          <w:color w:val="FF0000"/>
          <w:sz w:val="20"/>
          <w:szCs w:val="20"/>
        </w:rPr>
      </w:pPr>
    </w:p>
    <w:p w:rsidR="00262309" w:rsidRPr="00054B4E" w:rsidRDefault="00262309" w:rsidP="002772C3">
      <w:pPr>
        <w:jc w:val="both"/>
        <w:rPr>
          <w:rFonts w:asciiTheme="minorHAnsi" w:hAnsiTheme="minorHAnsi"/>
          <w:sz w:val="20"/>
          <w:szCs w:val="20"/>
        </w:rPr>
      </w:pPr>
    </w:p>
    <w:p w:rsidR="00E33B6F" w:rsidRPr="00054B4E" w:rsidRDefault="00E33B6F" w:rsidP="002772C3">
      <w:pPr>
        <w:numPr>
          <w:ilvl w:val="0"/>
          <w:numId w:val="3"/>
        </w:numPr>
        <w:jc w:val="both"/>
        <w:rPr>
          <w:rFonts w:asciiTheme="minorHAnsi" w:hAnsiTheme="minorHAnsi" w:cs="Arial"/>
          <w:bCs/>
          <w:sz w:val="20"/>
          <w:szCs w:val="20"/>
        </w:rPr>
      </w:pPr>
      <w:r w:rsidRPr="00054B4E">
        <w:rPr>
          <w:rFonts w:asciiTheme="minorHAnsi" w:hAnsiTheme="minorHAnsi" w:cs="Arial"/>
          <w:bCs/>
          <w:sz w:val="20"/>
          <w:szCs w:val="20"/>
        </w:rPr>
        <w:t>MODALIT</w:t>
      </w:r>
      <w:r w:rsidR="006A2AC8" w:rsidRPr="00054B4E">
        <w:rPr>
          <w:rFonts w:asciiTheme="minorHAnsi" w:hAnsiTheme="minorHAnsi" w:cs="Arial"/>
          <w:bCs/>
          <w:sz w:val="20"/>
          <w:szCs w:val="20"/>
        </w:rPr>
        <w:t>À</w:t>
      </w:r>
      <w:r w:rsidRPr="00054B4E">
        <w:rPr>
          <w:rFonts w:asciiTheme="minorHAnsi" w:hAnsiTheme="minorHAnsi" w:cs="Arial"/>
          <w:bCs/>
          <w:sz w:val="20"/>
          <w:szCs w:val="20"/>
        </w:rPr>
        <w:t xml:space="preserve"> DI PRICING: Ritenete che il modello di </w:t>
      </w:r>
      <w:r w:rsidRPr="00A76776">
        <w:rPr>
          <w:rFonts w:asciiTheme="minorHAnsi" w:hAnsiTheme="minorHAnsi" w:cs="Arial"/>
          <w:bCs/>
          <w:sz w:val="20"/>
          <w:szCs w:val="20"/>
        </w:rPr>
        <w:t>pricing</w:t>
      </w:r>
      <w:r w:rsidRPr="00054B4E">
        <w:rPr>
          <w:rFonts w:asciiTheme="minorHAnsi" w:hAnsiTheme="minorHAnsi" w:cs="Arial"/>
          <w:bCs/>
          <w:sz w:val="20"/>
          <w:szCs w:val="20"/>
        </w:rPr>
        <w:t xml:space="preserve"> utilizzato nella precedente edizione della Convenzione sia adeguato? Se no, quale ritenete sia la migliore tipologia di </w:t>
      </w:r>
      <w:r w:rsidRPr="00A76776">
        <w:rPr>
          <w:rFonts w:asciiTheme="minorHAnsi" w:hAnsiTheme="minorHAnsi" w:cs="Arial"/>
          <w:bCs/>
          <w:sz w:val="20"/>
          <w:szCs w:val="20"/>
        </w:rPr>
        <w:t>pricing</w:t>
      </w:r>
      <w:r w:rsidRPr="00054B4E">
        <w:rPr>
          <w:rFonts w:asciiTheme="minorHAnsi" w:hAnsiTheme="minorHAnsi" w:cs="Arial"/>
          <w:bCs/>
          <w:sz w:val="20"/>
          <w:szCs w:val="20"/>
        </w:rPr>
        <w:t xml:space="preserve"> utilizzabile sia per la fornitura dei prodotti che per l’esecuzione dei servizi correlati?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15211" w:rsidRPr="00054B4E" w:rsidTr="00136B02">
        <w:trPr>
          <w:trHeight w:val="1824"/>
        </w:trPr>
        <w:tc>
          <w:tcPr>
            <w:tcW w:w="8494" w:type="dxa"/>
            <w:shd w:val="clear" w:color="auto" w:fill="F2F2F2" w:themeFill="background1" w:themeFillShade="F2"/>
          </w:tcPr>
          <w:p w:rsidR="00C15211" w:rsidRPr="00054B4E" w:rsidRDefault="00C15211" w:rsidP="00136B02">
            <w:pPr>
              <w:pStyle w:val="Paragrafoelenco"/>
              <w:ind w:left="1080"/>
              <w:jc w:val="both"/>
              <w:rPr>
                <w:rFonts w:asciiTheme="minorHAnsi" w:hAnsiTheme="minorHAnsi" w:cs="Arial"/>
                <w:bCs/>
                <w:sz w:val="20"/>
                <w:szCs w:val="20"/>
              </w:rPr>
            </w:pPr>
          </w:p>
        </w:tc>
      </w:tr>
    </w:tbl>
    <w:p w:rsidR="00C15211" w:rsidRPr="00054B4E" w:rsidRDefault="00C15211" w:rsidP="00CD3697">
      <w:pPr>
        <w:pStyle w:val="Paragrafoelenco"/>
        <w:rPr>
          <w:rFonts w:asciiTheme="minorHAnsi" w:hAnsiTheme="minorHAnsi"/>
          <w:sz w:val="20"/>
          <w:szCs w:val="20"/>
        </w:rPr>
      </w:pPr>
    </w:p>
    <w:p w:rsidR="00280907" w:rsidRPr="00054B4E" w:rsidRDefault="00280907" w:rsidP="00CD3697">
      <w:pPr>
        <w:pStyle w:val="Paragrafoelenco"/>
        <w:rPr>
          <w:rFonts w:cs="Arial"/>
          <w:bCs/>
        </w:rPr>
      </w:pPr>
    </w:p>
    <w:p w:rsidR="00ED3CD7" w:rsidRPr="00054B4E" w:rsidRDefault="00ED3CD7" w:rsidP="002772C3">
      <w:pPr>
        <w:numPr>
          <w:ilvl w:val="0"/>
          <w:numId w:val="3"/>
        </w:numPr>
        <w:jc w:val="both"/>
        <w:rPr>
          <w:rFonts w:asciiTheme="minorHAnsi" w:hAnsiTheme="minorHAnsi" w:cs="Arial"/>
          <w:bCs/>
          <w:sz w:val="20"/>
          <w:szCs w:val="20"/>
        </w:rPr>
      </w:pPr>
      <w:r w:rsidRPr="00054B4E">
        <w:rPr>
          <w:rFonts w:asciiTheme="minorHAnsi" w:hAnsiTheme="minorHAnsi" w:cs="Arial"/>
          <w:bCs/>
          <w:sz w:val="20"/>
          <w:szCs w:val="20"/>
        </w:rPr>
        <w:t>MANIFESTAZIONE DI INTERESSE A PARTECIPARE: La Vostra azienda sarebbe interessata a partecipare ad una gara sulla fornitura</w:t>
      </w:r>
      <w:r w:rsidR="00152C8C" w:rsidRPr="00054B4E">
        <w:rPr>
          <w:rFonts w:asciiTheme="minorHAnsi" w:hAnsiTheme="minorHAnsi" w:cs="Arial"/>
          <w:bCs/>
          <w:sz w:val="20"/>
          <w:szCs w:val="20"/>
        </w:rPr>
        <w:t xml:space="preserve"> </w:t>
      </w:r>
      <w:r w:rsidRPr="00054B4E">
        <w:rPr>
          <w:rFonts w:asciiTheme="minorHAnsi" w:hAnsiTheme="minorHAnsi" w:cs="Arial"/>
          <w:bCs/>
          <w:sz w:val="20"/>
          <w:szCs w:val="20"/>
        </w:rPr>
        <w:t>di Reti Locali e relativi servizi anche se solo per specifiche tipologie di apparati o per specifici servizi (eventualmente in RTI)?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15211" w:rsidRPr="00054B4E" w:rsidTr="00136B02">
        <w:trPr>
          <w:trHeight w:val="1824"/>
        </w:trPr>
        <w:tc>
          <w:tcPr>
            <w:tcW w:w="8494" w:type="dxa"/>
            <w:shd w:val="clear" w:color="auto" w:fill="F2F2F2" w:themeFill="background1" w:themeFillShade="F2"/>
          </w:tcPr>
          <w:p w:rsidR="00C15211" w:rsidRPr="00054B4E" w:rsidRDefault="00C15211" w:rsidP="00136B02">
            <w:pPr>
              <w:pStyle w:val="Paragrafoelenco"/>
              <w:ind w:left="1080"/>
              <w:jc w:val="both"/>
              <w:rPr>
                <w:rFonts w:asciiTheme="minorHAnsi" w:hAnsiTheme="minorHAnsi" w:cs="Arial"/>
                <w:bCs/>
                <w:sz w:val="20"/>
                <w:szCs w:val="20"/>
              </w:rPr>
            </w:pPr>
          </w:p>
        </w:tc>
      </w:tr>
    </w:tbl>
    <w:p w:rsidR="00C15211" w:rsidRPr="00054B4E" w:rsidRDefault="00C15211" w:rsidP="00CD3697">
      <w:pPr>
        <w:pStyle w:val="Paragrafoelenco"/>
        <w:ind w:left="360"/>
        <w:jc w:val="both"/>
        <w:rPr>
          <w:rFonts w:asciiTheme="minorHAnsi" w:hAnsiTheme="minorHAnsi" w:cs="Arial"/>
          <w:bCs/>
          <w:color w:val="FF0000"/>
          <w:sz w:val="20"/>
          <w:szCs w:val="20"/>
        </w:rPr>
      </w:pPr>
    </w:p>
    <w:p w:rsidR="00623F17" w:rsidRPr="00054B4E" w:rsidRDefault="00623F17" w:rsidP="002772C3">
      <w:pPr>
        <w:jc w:val="both"/>
        <w:rPr>
          <w:rFonts w:asciiTheme="minorHAnsi" w:hAnsiTheme="minorHAnsi" w:cs="Arial"/>
          <w:bCs/>
          <w:sz w:val="20"/>
          <w:szCs w:val="20"/>
        </w:rPr>
      </w:pPr>
    </w:p>
    <w:p w:rsidR="00ED3CD7" w:rsidRPr="00054B4E" w:rsidRDefault="00ED3CD7" w:rsidP="002772C3">
      <w:pPr>
        <w:numPr>
          <w:ilvl w:val="0"/>
          <w:numId w:val="3"/>
        </w:numPr>
        <w:jc w:val="both"/>
        <w:rPr>
          <w:rFonts w:asciiTheme="minorHAnsi" w:hAnsiTheme="minorHAnsi" w:cs="Arial"/>
          <w:bCs/>
          <w:sz w:val="20"/>
          <w:szCs w:val="20"/>
        </w:rPr>
      </w:pPr>
      <w:r w:rsidRPr="00054B4E">
        <w:rPr>
          <w:rFonts w:asciiTheme="minorHAnsi" w:hAnsiTheme="minorHAnsi" w:cs="Arial"/>
          <w:bCs/>
          <w:sz w:val="20"/>
          <w:szCs w:val="20"/>
        </w:rPr>
        <w:t>INFORMAZIONI AGGIUNTIVE: Avete degli elementi/informazioni che ritenete possano essere utili per lo sviluppo della presente iniziativa?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15211" w:rsidRPr="00054B4E" w:rsidTr="00136B02">
        <w:trPr>
          <w:trHeight w:val="1824"/>
        </w:trPr>
        <w:tc>
          <w:tcPr>
            <w:tcW w:w="8494" w:type="dxa"/>
            <w:shd w:val="clear" w:color="auto" w:fill="F2F2F2" w:themeFill="background1" w:themeFillShade="F2"/>
          </w:tcPr>
          <w:p w:rsidR="00C15211" w:rsidRPr="00054B4E" w:rsidRDefault="00C15211" w:rsidP="00136B02">
            <w:pPr>
              <w:pStyle w:val="Paragrafoelenco"/>
              <w:ind w:left="1080"/>
              <w:jc w:val="both"/>
              <w:rPr>
                <w:rFonts w:asciiTheme="minorHAnsi" w:hAnsiTheme="minorHAnsi" w:cs="Arial"/>
                <w:bCs/>
                <w:sz w:val="20"/>
                <w:szCs w:val="20"/>
              </w:rPr>
            </w:pPr>
          </w:p>
        </w:tc>
      </w:tr>
    </w:tbl>
    <w:p w:rsidR="00152C8C" w:rsidRDefault="00152C8C" w:rsidP="00031A63">
      <w:pPr>
        <w:jc w:val="both"/>
        <w:rPr>
          <w:rFonts w:asciiTheme="minorHAnsi" w:hAnsiTheme="minorHAnsi" w:cs="Arial"/>
          <w:bCs/>
          <w:sz w:val="20"/>
          <w:szCs w:val="20"/>
        </w:rPr>
      </w:pPr>
    </w:p>
    <w:p w:rsidR="00E518FD" w:rsidRDefault="00E518FD" w:rsidP="00031A63">
      <w:pPr>
        <w:jc w:val="both"/>
        <w:rPr>
          <w:rFonts w:asciiTheme="minorHAnsi" w:hAnsiTheme="minorHAnsi" w:cs="Arial"/>
          <w:bCs/>
          <w:sz w:val="20"/>
          <w:szCs w:val="20"/>
        </w:rPr>
      </w:pPr>
    </w:p>
    <w:p w:rsidR="00E518FD" w:rsidRPr="00054B4E" w:rsidRDefault="00E518FD" w:rsidP="00031A63">
      <w:pPr>
        <w:jc w:val="both"/>
        <w:rPr>
          <w:rFonts w:asciiTheme="minorHAnsi" w:hAnsiTheme="minorHAnsi" w:cs="Arial"/>
          <w:bCs/>
          <w:sz w:val="20"/>
          <w:szCs w:val="20"/>
        </w:rPr>
      </w:pPr>
    </w:p>
    <w:p w:rsidR="007F3EB7" w:rsidRDefault="007F3EB7" w:rsidP="007F3EB7">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Con la sottoscrizione del </w:t>
      </w:r>
      <w:r w:rsidRPr="0045476A">
        <w:rPr>
          <w:rFonts w:asciiTheme="minorHAnsi" w:hAnsiTheme="minorHAnsi" w:cs="Arial"/>
          <w:bCs/>
          <w:sz w:val="20"/>
          <w:szCs w:val="20"/>
        </w:rPr>
        <w:t>Documento di Consultazione del mercato</w:t>
      </w:r>
      <w:r>
        <w:rPr>
          <w:rFonts w:asciiTheme="minorHAnsi" w:hAnsiTheme="minorHAnsi" w:cs="Arial"/>
          <w:bCs/>
          <w:sz w:val="20"/>
          <w:szCs w:val="20"/>
        </w:rPr>
        <w:t xml:space="preserve">, l’interessato acconsente espressamente </w:t>
      </w:r>
      <w:r w:rsidRPr="0045476A">
        <w:rPr>
          <w:rFonts w:asciiTheme="minorHAnsi" w:hAnsiTheme="minorHAnsi" w:cs="Arial"/>
          <w:bCs/>
          <w:sz w:val="20"/>
          <w:szCs w:val="20"/>
        </w:rPr>
        <w:t xml:space="preserve">al trattamento dei </w:t>
      </w:r>
      <w:r>
        <w:rPr>
          <w:rFonts w:asciiTheme="minorHAnsi" w:hAnsiTheme="minorHAnsi" w:cs="Arial"/>
          <w:bCs/>
          <w:sz w:val="20"/>
          <w:szCs w:val="20"/>
        </w:rPr>
        <w:t xml:space="preserve">propri </w:t>
      </w:r>
      <w:r w:rsidRPr="0045476A">
        <w:rPr>
          <w:rFonts w:asciiTheme="minorHAnsi" w:hAnsiTheme="minorHAnsi" w:cs="Arial"/>
          <w:bCs/>
          <w:sz w:val="20"/>
          <w:szCs w:val="20"/>
        </w:rPr>
        <w:t xml:space="preserve">Dati personali </w:t>
      </w:r>
      <w:r w:rsidRPr="00FF6EED">
        <w:rPr>
          <w:rFonts w:asciiTheme="minorHAnsi" w:hAnsiTheme="minorHAnsi" w:cs="Arial"/>
          <w:bCs/>
          <w:sz w:val="20"/>
          <w:szCs w:val="20"/>
        </w:rPr>
        <w:t xml:space="preserve">più sopra </w:t>
      </w:r>
      <w:r>
        <w:rPr>
          <w:rFonts w:asciiTheme="minorHAnsi" w:hAnsiTheme="minorHAnsi" w:cs="Arial"/>
          <w:bCs/>
          <w:sz w:val="20"/>
          <w:szCs w:val="20"/>
        </w:rPr>
        <w:t>forniti e si rende disponibile a eventuali ulteriori approfondimenti.</w:t>
      </w:r>
    </w:p>
    <w:p w:rsidR="00C15211" w:rsidRPr="007F3EB7" w:rsidRDefault="00C15211" w:rsidP="007F3EB7">
      <w:pPr>
        <w:spacing w:line="276" w:lineRule="auto"/>
        <w:ind w:left="284"/>
        <w:jc w:val="both"/>
        <w:rPr>
          <w:rFonts w:asciiTheme="minorHAnsi" w:hAnsiTheme="minorHAnsi" w:cs="Arial"/>
          <w:bCs/>
          <w:sz w:val="20"/>
          <w:szCs w:val="20"/>
        </w:rPr>
      </w:pPr>
    </w:p>
    <w:p w:rsidR="007F3EB7" w:rsidRPr="007F3EB7" w:rsidRDefault="007F3EB7" w:rsidP="007F3EB7">
      <w:pPr>
        <w:spacing w:line="276" w:lineRule="auto"/>
        <w:ind w:left="284"/>
        <w:jc w:val="both"/>
        <w:rPr>
          <w:rFonts w:asciiTheme="minorHAnsi" w:hAnsiTheme="minorHAnsi" w:cs="Arial"/>
          <w:bCs/>
          <w:sz w:val="20"/>
          <w:szCs w:val="20"/>
        </w:rPr>
      </w:pPr>
    </w:p>
    <w:tbl>
      <w:tblPr>
        <w:tblW w:w="2822" w:type="dxa"/>
        <w:tblInd w:w="108" w:type="dxa"/>
        <w:tblLook w:val="01E0" w:firstRow="1" w:lastRow="1" w:firstColumn="1" w:lastColumn="1" w:noHBand="0" w:noVBand="0"/>
      </w:tblPr>
      <w:tblGrid>
        <w:gridCol w:w="2822"/>
      </w:tblGrid>
      <w:tr w:rsidR="007F3EB7" w:rsidRPr="001E204E" w:rsidTr="00A85435">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7F3EB7" w:rsidRPr="00BB4433" w:rsidRDefault="007F3EB7" w:rsidP="00A85435">
            <w:pPr>
              <w:ind w:left="284"/>
              <w:jc w:val="center"/>
              <w:rPr>
                <w:rFonts w:ascii="Trebuchet MS" w:hAnsi="Trebuchet MS"/>
                <w:b/>
                <w:sz w:val="22"/>
                <w:szCs w:val="22"/>
              </w:rPr>
            </w:pPr>
            <w:r w:rsidRPr="00BB4433">
              <w:rPr>
                <w:rFonts w:asciiTheme="minorHAnsi" w:hAnsiTheme="minorHAnsi" w:cs="Arial"/>
                <w:b/>
                <w:bCs/>
                <w:sz w:val="20"/>
                <w:szCs w:val="20"/>
              </w:rPr>
              <w:t>Firma operatore economico</w:t>
            </w:r>
          </w:p>
        </w:tc>
      </w:tr>
      <w:tr w:rsidR="007F3EB7" w:rsidRPr="00132242" w:rsidTr="00A85435">
        <w:tc>
          <w:tcPr>
            <w:tcW w:w="2822" w:type="dxa"/>
            <w:tcBorders>
              <w:top w:val="single" w:sz="4" w:space="0" w:color="FFFFFF" w:themeColor="background1"/>
            </w:tcBorders>
            <w:shd w:val="clear" w:color="auto" w:fill="auto"/>
          </w:tcPr>
          <w:p w:rsidR="007F3EB7" w:rsidRDefault="007F3EB7" w:rsidP="00A85435">
            <w:pPr>
              <w:ind w:left="284"/>
              <w:jc w:val="center"/>
              <w:rPr>
                <w:rFonts w:asciiTheme="minorHAnsi" w:hAnsiTheme="minorHAnsi" w:cs="Arial"/>
                <w:bCs/>
                <w:color w:val="FF0000"/>
                <w:sz w:val="20"/>
                <w:szCs w:val="20"/>
              </w:rPr>
            </w:pPr>
            <w:r w:rsidRPr="00561A7D">
              <w:rPr>
                <w:rFonts w:asciiTheme="minorHAnsi" w:hAnsiTheme="minorHAnsi" w:cs="Arial"/>
                <w:bCs/>
                <w:color w:val="FF0000"/>
                <w:sz w:val="20"/>
                <w:szCs w:val="20"/>
              </w:rPr>
              <w:t>[Nome e Cognome]</w:t>
            </w:r>
          </w:p>
          <w:p w:rsidR="007F3EB7" w:rsidRPr="00561A7D" w:rsidRDefault="007F3EB7" w:rsidP="00A85435">
            <w:pPr>
              <w:ind w:left="284"/>
              <w:jc w:val="center"/>
              <w:rPr>
                <w:rFonts w:asciiTheme="minorHAnsi" w:hAnsiTheme="minorHAnsi" w:cs="Arial"/>
                <w:bCs/>
                <w:sz w:val="20"/>
                <w:szCs w:val="20"/>
                <w:highlight w:val="yellow"/>
              </w:rPr>
            </w:pPr>
            <w:r w:rsidRPr="00561A7D">
              <w:rPr>
                <w:rFonts w:asciiTheme="minorHAnsi" w:hAnsiTheme="minorHAnsi" w:cs="Arial"/>
                <w:bCs/>
                <w:color w:val="FF0000"/>
                <w:sz w:val="20"/>
                <w:szCs w:val="20"/>
              </w:rPr>
              <w:t>[</w:t>
            </w:r>
            <w:r>
              <w:rPr>
                <w:rFonts w:asciiTheme="minorHAnsi" w:hAnsiTheme="minorHAnsi" w:cs="Arial"/>
                <w:bCs/>
                <w:color w:val="FF0000"/>
                <w:sz w:val="20"/>
                <w:szCs w:val="20"/>
              </w:rPr>
              <w:t>Ragione sociale dell’Azienda rappresentata</w:t>
            </w:r>
            <w:r w:rsidRPr="00561A7D">
              <w:rPr>
                <w:rFonts w:asciiTheme="minorHAnsi" w:hAnsiTheme="minorHAnsi" w:cs="Arial"/>
                <w:bCs/>
                <w:color w:val="FF0000"/>
                <w:sz w:val="20"/>
                <w:szCs w:val="20"/>
              </w:rPr>
              <w:t>]</w:t>
            </w:r>
          </w:p>
        </w:tc>
      </w:tr>
      <w:tr w:rsidR="007F3EB7" w:rsidRPr="00132242" w:rsidTr="00A85435">
        <w:trPr>
          <w:trHeight w:val="413"/>
        </w:trPr>
        <w:tc>
          <w:tcPr>
            <w:tcW w:w="2822" w:type="dxa"/>
            <w:shd w:val="clear" w:color="auto" w:fill="auto"/>
          </w:tcPr>
          <w:p w:rsidR="007F3EB7" w:rsidRDefault="007F3EB7" w:rsidP="00A85435">
            <w:pPr>
              <w:ind w:left="284"/>
              <w:jc w:val="both"/>
              <w:rPr>
                <w:rFonts w:ascii="Trebuchet MS" w:hAnsi="Trebuchet MS" w:cs="Arial"/>
                <w:bCs/>
                <w:i/>
                <w:sz w:val="20"/>
                <w:szCs w:val="20"/>
                <w:highlight w:val="yellow"/>
              </w:rPr>
            </w:pPr>
          </w:p>
          <w:p w:rsidR="007F3EB7" w:rsidRPr="00132242" w:rsidRDefault="007F3EB7" w:rsidP="00A85435">
            <w:pPr>
              <w:ind w:left="284"/>
              <w:jc w:val="both"/>
              <w:rPr>
                <w:rFonts w:ascii="Trebuchet MS" w:hAnsi="Trebuchet MS" w:cs="Arial"/>
                <w:bCs/>
                <w:i/>
                <w:sz w:val="20"/>
                <w:szCs w:val="20"/>
                <w:highlight w:val="yellow"/>
              </w:rPr>
            </w:pPr>
          </w:p>
          <w:p w:rsidR="007F3EB7" w:rsidRPr="00132242" w:rsidRDefault="007F3EB7" w:rsidP="00A85435">
            <w:pPr>
              <w:ind w:left="284"/>
              <w:rPr>
                <w:rFonts w:ascii="Trebuchet MS" w:hAnsi="Trebuchet MS" w:cs="Arial"/>
                <w:bCs/>
                <w:i/>
                <w:sz w:val="20"/>
                <w:szCs w:val="20"/>
                <w:highlight w:val="yellow"/>
              </w:rPr>
            </w:pPr>
          </w:p>
        </w:tc>
      </w:tr>
    </w:tbl>
    <w:p w:rsidR="00C15211" w:rsidRDefault="00C15211" w:rsidP="00C15211">
      <w:pPr>
        <w:ind w:left="284"/>
        <w:rPr>
          <w:rFonts w:asciiTheme="minorHAnsi" w:hAnsiTheme="minorHAnsi" w:cs="Arial"/>
          <w:b/>
          <w:bCs/>
          <w:sz w:val="20"/>
          <w:szCs w:val="20"/>
        </w:rPr>
      </w:pPr>
    </w:p>
    <w:p w:rsidR="00C25572" w:rsidRPr="00921C83" w:rsidRDefault="00C25572" w:rsidP="00921C83">
      <w:pPr>
        <w:rPr>
          <w:rFonts w:asciiTheme="minorHAnsi" w:hAnsiTheme="minorHAnsi" w:cs="Arial"/>
          <w:bCs/>
          <w:sz w:val="20"/>
          <w:szCs w:val="20"/>
        </w:rPr>
      </w:pPr>
    </w:p>
    <w:sectPr w:rsidR="00C25572" w:rsidRPr="00921C83" w:rsidSect="007F3EB7">
      <w:headerReference w:type="even" r:id="rId11"/>
      <w:headerReference w:type="default" r:id="rId12"/>
      <w:footerReference w:type="even" r:id="rId13"/>
      <w:footerReference w:type="default" r:id="rId14"/>
      <w:headerReference w:type="first" r:id="rId15"/>
      <w:footerReference w:type="first" r:id="rId16"/>
      <w:pgSz w:w="11906" w:h="16838"/>
      <w:pgMar w:top="2268"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38C" w:rsidRDefault="00F5238C">
      <w:r>
        <w:separator/>
      </w:r>
    </w:p>
  </w:endnote>
  <w:endnote w:type="continuationSeparator" w:id="0">
    <w:p w:rsidR="00F5238C" w:rsidRDefault="00F5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242" w:rsidRDefault="0013224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132242" w:rsidRDefault="0013224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6F9" w:rsidRPr="00DE049E" w:rsidRDefault="001F1FFF" w:rsidP="00643125">
    <w:pPr>
      <w:pStyle w:val="Intestazione"/>
      <w:framePr w:w="931" w:h="491" w:hRule="exact" w:wrap="around" w:vAnchor="text" w:hAnchor="page" w:x="9771" w:y="149"/>
      <w:jc w:val="right"/>
      <w:rPr>
        <w:rStyle w:val="Numeropagina"/>
        <w:rFonts w:asciiTheme="minorHAnsi" w:hAnsiTheme="minorHAnsi"/>
        <w:sz w:val="16"/>
        <w:szCs w:val="16"/>
      </w:rPr>
    </w:pPr>
    <w:r w:rsidRPr="00165877">
      <w:rPr>
        <w:rFonts w:ascii="Calibri" w:hAnsi="Calibri"/>
        <w:iCs/>
        <w:sz w:val="16"/>
        <w:szCs w:val="16"/>
      </w:rPr>
      <w:t>Pag</w:t>
    </w:r>
    <w:r w:rsidR="00643125">
      <w:rPr>
        <w:rFonts w:ascii="Calibri" w:hAnsi="Calibri"/>
        <w:iCs/>
        <w:sz w:val="16"/>
        <w:szCs w:val="16"/>
      </w:rPr>
      <w:t xml:space="preserve">. </w:t>
    </w:r>
    <w:r w:rsidR="00A446F9" w:rsidRPr="00DE049E">
      <w:rPr>
        <w:rStyle w:val="Numeropagina"/>
        <w:rFonts w:asciiTheme="minorHAnsi" w:hAnsiTheme="minorHAnsi"/>
        <w:sz w:val="16"/>
        <w:szCs w:val="16"/>
      </w:rPr>
      <w:fldChar w:fldCharType="begin"/>
    </w:r>
    <w:r w:rsidR="00A446F9" w:rsidRPr="00DE049E">
      <w:rPr>
        <w:rStyle w:val="Numeropagina"/>
        <w:rFonts w:asciiTheme="minorHAnsi" w:hAnsiTheme="minorHAnsi"/>
        <w:sz w:val="16"/>
        <w:szCs w:val="16"/>
      </w:rPr>
      <w:instrText xml:space="preserve">PAGE  </w:instrText>
    </w:r>
    <w:r w:rsidR="00A446F9" w:rsidRPr="00DE049E">
      <w:rPr>
        <w:rStyle w:val="Numeropagina"/>
        <w:rFonts w:asciiTheme="minorHAnsi" w:hAnsiTheme="minorHAnsi"/>
        <w:sz w:val="16"/>
        <w:szCs w:val="16"/>
      </w:rPr>
      <w:fldChar w:fldCharType="separate"/>
    </w:r>
    <w:r w:rsidR="00B5018F">
      <w:rPr>
        <w:rStyle w:val="Numeropagina"/>
        <w:rFonts w:asciiTheme="minorHAnsi" w:hAnsiTheme="minorHAnsi"/>
        <w:noProof/>
        <w:sz w:val="16"/>
        <w:szCs w:val="16"/>
      </w:rPr>
      <w:t>2</w:t>
    </w:r>
    <w:r w:rsidR="00A446F9" w:rsidRPr="00DE049E">
      <w:rPr>
        <w:rStyle w:val="Numeropagina"/>
        <w:rFonts w:asciiTheme="minorHAnsi" w:hAnsiTheme="minorHAnsi"/>
        <w:sz w:val="16"/>
        <w:szCs w:val="16"/>
      </w:rPr>
      <w:fldChar w:fldCharType="end"/>
    </w:r>
    <w:r w:rsidR="00A446F9" w:rsidRPr="00DE049E">
      <w:rPr>
        <w:rStyle w:val="Numeropagina"/>
        <w:rFonts w:asciiTheme="minorHAnsi" w:hAnsiTheme="minorHAnsi"/>
        <w:sz w:val="16"/>
        <w:szCs w:val="16"/>
      </w:rPr>
      <w:t xml:space="preserve"> di </w:t>
    </w:r>
    <w:r w:rsidR="00A446F9" w:rsidRPr="00DE049E">
      <w:rPr>
        <w:rStyle w:val="Numeropagina"/>
        <w:rFonts w:asciiTheme="minorHAnsi" w:hAnsiTheme="minorHAnsi"/>
        <w:sz w:val="16"/>
        <w:szCs w:val="16"/>
      </w:rPr>
      <w:fldChar w:fldCharType="begin"/>
    </w:r>
    <w:r w:rsidR="00A446F9" w:rsidRPr="00DE049E">
      <w:rPr>
        <w:rStyle w:val="Numeropagina"/>
        <w:rFonts w:asciiTheme="minorHAnsi" w:hAnsiTheme="minorHAnsi"/>
        <w:sz w:val="16"/>
        <w:szCs w:val="16"/>
      </w:rPr>
      <w:instrText xml:space="preserve"> NUMPAGES </w:instrText>
    </w:r>
    <w:r w:rsidR="00A446F9" w:rsidRPr="00DE049E">
      <w:rPr>
        <w:rStyle w:val="Numeropagina"/>
        <w:rFonts w:asciiTheme="minorHAnsi" w:hAnsiTheme="minorHAnsi"/>
        <w:sz w:val="16"/>
        <w:szCs w:val="16"/>
      </w:rPr>
      <w:fldChar w:fldCharType="separate"/>
    </w:r>
    <w:r w:rsidR="00B5018F">
      <w:rPr>
        <w:rStyle w:val="Numeropagina"/>
        <w:rFonts w:asciiTheme="minorHAnsi" w:hAnsiTheme="minorHAnsi"/>
        <w:noProof/>
        <w:sz w:val="16"/>
        <w:szCs w:val="16"/>
      </w:rPr>
      <w:t>10</w:t>
    </w:r>
    <w:r w:rsidR="00A446F9" w:rsidRPr="00DE049E">
      <w:rPr>
        <w:rStyle w:val="Numeropagina"/>
        <w:rFonts w:asciiTheme="minorHAnsi" w:hAnsiTheme="minorHAnsi"/>
        <w:sz w:val="16"/>
        <w:szCs w:val="16"/>
      </w:rPr>
      <w:fldChar w:fldCharType="end"/>
    </w:r>
  </w:p>
  <w:p w:rsidR="00132242" w:rsidRPr="00643125" w:rsidRDefault="00132242" w:rsidP="00643125">
    <w:pPr>
      <w:pStyle w:val="Pidipagina"/>
      <w:pBdr>
        <w:top w:val="single" w:sz="4" w:space="1" w:color="auto"/>
      </w:pBdr>
      <w:rPr>
        <w:rFonts w:ascii="Calibri" w:hAnsi="Calibri"/>
        <w:iCs/>
        <w:color w:val="C0C0C0"/>
        <w:sz w:val="16"/>
        <w:szCs w:val="16"/>
      </w:rPr>
    </w:pPr>
    <w:r w:rsidRPr="00643125">
      <w:rPr>
        <w:rFonts w:ascii="Calibri" w:hAnsi="Calibri"/>
        <w:iCs/>
        <w:color w:val="C0C0C0"/>
        <w:sz w:val="16"/>
        <w:szCs w:val="16"/>
      </w:rPr>
      <w:t>Consip S.p.A. –</w:t>
    </w:r>
    <w:r w:rsidR="00DE6BDE" w:rsidRPr="00643125">
      <w:rPr>
        <w:rFonts w:ascii="Calibri" w:hAnsi="Calibri"/>
        <w:iCs/>
        <w:color w:val="C0C0C0"/>
        <w:sz w:val="16"/>
        <w:szCs w:val="16"/>
      </w:rPr>
      <w:t xml:space="preserve"> </w:t>
    </w:r>
    <w:r w:rsidR="001F1FFF" w:rsidRPr="00643125">
      <w:rPr>
        <w:rFonts w:ascii="Calibri" w:hAnsi="Calibri"/>
        <w:iCs/>
        <w:color w:val="C0C0C0"/>
        <w:sz w:val="16"/>
        <w:szCs w:val="16"/>
      </w:rPr>
      <w:t xml:space="preserve">Consultazione del mercato per la </w:t>
    </w:r>
    <w:r w:rsidR="00DE6BDE" w:rsidRPr="00643125">
      <w:rPr>
        <w:rFonts w:ascii="Calibri" w:hAnsi="Calibri"/>
        <w:iCs/>
        <w:color w:val="C0C0C0"/>
        <w:sz w:val="16"/>
        <w:szCs w:val="16"/>
      </w:rPr>
      <w:t xml:space="preserve">fornitura di infrastrutture e servizi accessori per Reti Locali – </w:t>
    </w:r>
    <w:r w:rsidR="00AD1DBC" w:rsidRPr="00643125">
      <w:rPr>
        <w:rFonts w:ascii="Calibri" w:hAnsi="Calibri"/>
        <w:iCs/>
        <w:color w:val="C0C0C0"/>
        <w:sz w:val="16"/>
        <w:szCs w:val="16"/>
      </w:rPr>
      <w:t>8</w:t>
    </w:r>
    <w:r w:rsidR="00C15211" w:rsidRPr="00643125">
      <w:rPr>
        <w:rFonts w:ascii="Calibri" w:hAnsi="Calibri"/>
        <w:iCs/>
        <w:color w:val="C0C0C0"/>
        <w:sz w:val="16"/>
        <w:szCs w:val="16"/>
      </w:rPr>
      <w:t xml:space="preserve"> </w:t>
    </w:r>
    <w:r w:rsidR="00DE6BDE" w:rsidRPr="00643125">
      <w:rPr>
        <w:rFonts w:ascii="Calibri" w:hAnsi="Calibri"/>
        <w:iCs/>
        <w:color w:val="C0C0C0"/>
        <w:sz w:val="16"/>
        <w:szCs w:val="16"/>
      </w:rPr>
      <w:t>edizione</w:t>
    </w:r>
  </w:p>
  <w:p w:rsidR="001F1FFF" w:rsidRPr="00643125" w:rsidRDefault="001F1FFF" w:rsidP="00643125">
    <w:pPr>
      <w:pStyle w:val="Pidipagina"/>
      <w:pBdr>
        <w:top w:val="single" w:sz="4" w:space="1" w:color="auto"/>
      </w:pBdr>
      <w:rPr>
        <w:rFonts w:ascii="Calibri" w:hAnsi="Calibri"/>
        <w:iCs/>
        <w:color w:val="C0C0C0"/>
        <w:sz w:val="16"/>
        <w:szCs w:val="16"/>
      </w:rPr>
    </w:pPr>
    <w:r w:rsidRPr="00643125">
      <w:rPr>
        <w:rFonts w:ascii="Calibri" w:hAnsi="Calibri"/>
        <w:iCs/>
        <w:color w:val="C0C0C0"/>
        <w:sz w:val="16"/>
        <w:szCs w:val="16"/>
      </w:rPr>
      <w:t>Ver. 2.0 - Data Aggiornamento: 18/06/2019</w:t>
    </w:r>
  </w:p>
  <w:p w:rsidR="001F1FFF" w:rsidRPr="00643125" w:rsidRDefault="001F1FFF" w:rsidP="00643125">
    <w:pPr>
      <w:pStyle w:val="Pidipagina"/>
      <w:pBdr>
        <w:top w:val="single" w:sz="4" w:space="1" w:color="auto"/>
      </w:pBdr>
      <w:rPr>
        <w:rFonts w:ascii="Calibri" w:hAnsi="Calibri"/>
        <w:iCs/>
        <w:color w:val="C0C0C0"/>
        <w:sz w:val="16"/>
        <w:szCs w:val="16"/>
      </w:rPr>
    </w:pPr>
    <w:r w:rsidRPr="00643125">
      <w:rPr>
        <w:rFonts w:ascii="Calibri" w:hAnsi="Calibri"/>
        <w:iCs/>
        <w:color w:val="C0C0C0"/>
        <w:sz w:val="16"/>
        <w:szCs w:val="16"/>
      </w:rPr>
      <w:t>Classificazione documento: Consip Public</w:t>
    </w:r>
  </w:p>
  <w:p w:rsidR="00DE049E" w:rsidRPr="00643125" w:rsidRDefault="001F1FFF" w:rsidP="00643125">
    <w:pPr>
      <w:pStyle w:val="Pidipagina"/>
      <w:pBdr>
        <w:top w:val="single" w:sz="4" w:space="1" w:color="auto"/>
      </w:pBdr>
      <w:rPr>
        <w:rFonts w:ascii="Calibri" w:hAnsi="Calibri"/>
        <w:iCs/>
        <w:color w:val="C0C0C0"/>
        <w:sz w:val="16"/>
        <w:szCs w:val="16"/>
      </w:rPr>
    </w:pPr>
    <w:r w:rsidRPr="00643125">
      <w:rPr>
        <w:rFonts w:ascii="Calibri" w:hAnsi="Calibri"/>
        <w:iCs/>
        <w:color w:val="C0C0C0"/>
        <w:sz w:val="16"/>
        <w:szCs w:val="16"/>
      </w:rPr>
      <w:t>Codice documento: SGQ1_MODU_000022_00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FFF" w:rsidRPr="001F1FFF" w:rsidRDefault="001F1FFF" w:rsidP="001F1FFF">
    <w:pPr>
      <w:pStyle w:val="Pidipagina"/>
      <w:pBdr>
        <w:top w:val="single" w:sz="4" w:space="1" w:color="auto"/>
      </w:pBdr>
      <w:rPr>
        <w:rFonts w:ascii="Calibri" w:hAnsi="Calibri"/>
        <w:b/>
        <w:color w:val="808080"/>
        <w:sz w:val="16"/>
        <w:szCs w:val="16"/>
      </w:rPr>
    </w:pPr>
    <w:r w:rsidRPr="001F1FFF">
      <w:rPr>
        <w:rFonts w:asciiTheme="minorHAnsi" w:hAnsiTheme="minorHAnsi"/>
        <w:b/>
        <w:color w:val="808080" w:themeColor="background1" w:themeShade="80"/>
        <w:sz w:val="16"/>
        <w:szCs w:val="16"/>
      </w:rPr>
      <w:t>Consip S.p</w:t>
    </w:r>
    <w:r w:rsidRPr="001F1FFF">
      <w:rPr>
        <w:rFonts w:ascii="Calibri" w:hAnsi="Calibri"/>
        <w:b/>
        <w:color w:val="808080"/>
        <w:sz w:val="16"/>
        <w:szCs w:val="16"/>
      </w:rPr>
      <w:t>.A. a socio unico</w:t>
    </w:r>
  </w:p>
  <w:p w:rsidR="006B4163" w:rsidRPr="001F1FFF" w:rsidRDefault="001F1FFF" w:rsidP="006B4163">
    <w:pPr>
      <w:pStyle w:val="Pidipagina"/>
      <w:pBdr>
        <w:top w:val="single" w:sz="4" w:space="1" w:color="auto"/>
      </w:pBdr>
      <w:rPr>
        <w:rFonts w:asciiTheme="minorHAnsi" w:hAnsiTheme="minorHAnsi"/>
        <w:color w:val="808080" w:themeColor="background1" w:themeShade="80"/>
        <w:sz w:val="16"/>
        <w:szCs w:val="16"/>
      </w:rPr>
    </w:pPr>
    <w:r>
      <w:rPr>
        <w:rFonts w:ascii="Calibri" w:hAnsi="Calibri"/>
        <w:noProof/>
      </w:rPr>
      <mc:AlternateContent>
        <mc:Choice Requires="wps">
          <w:drawing>
            <wp:anchor distT="0" distB="0" distL="114300" distR="114300" simplePos="0" relativeHeight="251660800" behindDoc="0" locked="0" layoutInCell="1" allowOverlap="1" wp14:anchorId="12A7E8A6" wp14:editId="4E94E9B7">
              <wp:simplePos x="0" y="0"/>
              <wp:positionH relativeFrom="column">
                <wp:posOffset>4010025</wp:posOffset>
              </wp:positionH>
              <wp:positionV relativeFrom="paragraph">
                <wp:posOffset>12065</wp:posOffset>
              </wp:positionV>
              <wp:extent cx="1282065" cy="23622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236220"/>
                      </a:xfrm>
                      <a:prstGeom prst="rect">
                        <a:avLst/>
                      </a:prstGeom>
                      <a:solidFill>
                        <a:srgbClr val="FFFFFF"/>
                      </a:solidFill>
                      <a:ln w="9525">
                        <a:noFill/>
                        <a:miter lim="800000"/>
                        <a:headEnd/>
                        <a:tailEnd/>
                      </a:ln>
                    </wps:spPr>
                    <wps:txbx>
                      <w:txbxContent>
                        <w:p w:rsidR="001F1FFF" w:rsidRPr="006E6EEE" w:rsidRDefault="001F1FFF" w:rsidP="001F1FFF">
                          <w:pPr>
                            <w:pStyle w:val="Pidipagina"/>
                            <w:rPr>
                              <w:rFonts w:ascii="Calibri" w:hAnsi="Calibri"/>
                              <w:color w:val="808080"/>
                              <w:sz w:val="14"/>
                              <w:szCs w:val="14"/>
                            </w:rPr>
                          </w:pPr>
                          <w:r w:rsidRPr="006E6EEE">
                            <w:rPr>
                              <w:rFonts w:ascii="Calibri" w:hAnsi="Calibri"/>
                              <w:color w:val="808080"/>
                              <w:sz w:val="14"/>
                              <w:szCs w:val="14"/>
                            </w:rPr>
                            <w:t>Ver. 1.</w:t>
                          </w:r>
                          <w:r>
                            <w:rPr>
                              <w:rFonts w:ascii="Calibri" w:hAnsi="Calibri"/>
                              <w:color w:val="808080"/>
                              <w:sz w:val="14"/>
                              <w:szCs w:val="14"/>
                            </w:rPr>
                            <w:t xml:space="preserve">1 </w:t>
                          </w:r>
                          <w:r w:rsidRPr="006E6EEE">
                            <w:rPr>
                              <w:rFonts w:ascii="Calibri" w:hAnsi="Calibri"/>
                              <w:color w:val="808080"/>
                              <w:sz w:val="14"/>
                              <w:szCs w:val="14"/>
                            </w:rPr>
                            <w:t xml:space="preserve">– </w:t>
                          </w:r>
                          <w:r>
                            <w:rPr>
                              <w:rFonts w:ascii="Calibri" w:hAnsi="Calibri"/>
                              <w:color w:val="808080"/>
                              <w:sz w:val="14"/>
                              <w:szCs w:val="14"/>
                            </w:rPr>
                            <w:t>gg</w:t>
                          </w:r>
                          <w:r w:rsidRPr="006E6EEE">
                            <w:rPr>
                              <w:rFonts w:ascii="Calibri" w:hAnsi="Calibri"/>
                              <w:color w:val="808080"/>
                              <w:sz w:val="14"/>
                              <w:szCs w:val="14"/>
                            </w:rPr>
                            <w:t>/</w:t>
                          </w:r>
                          <w:r>
                            <w:rPr>
                              <w:rFonts w:ascii="Calibri" w:hAnsi="Calibri"/>
                              <w:color w:val="808080"/>
                              <w:sz w:val="14"/>
                              <w:szCs w:val="14"/>
                            </w:rPr>
                            <w:t>mm</w:t>
                          </w:r>
                          <w:r w:rsidRPr="006E6EEE">
                            <w:rPr>
                              <w:rFonts w:ascii="Calibri" w:hAnsi="Calibri"/>
                              <w:color w:val="808080"/>
                              <w:sz w:val="14"/>
                              <w:szCs w:val="14"/>
                            </w:rPr>
                            <w:t>/201</w:t>
                          </w:r>
                          <w:r>
                            <w:rPr>
                              <w:rFonts w:ascii="Calibri" w:hAnsi="Calibri"/>
                              <w:color w:val="808080"/>
                              <w:sz w:val="14"/>
                              <w:szCs w:val="14"/>
                            </w:rPr>
                            <w:t>9</w:t>
                          </w:r>
                        </w:p>
                        <w:p w:rsidR="001F1FFF" w:rsidRPr="006E6EEE" w:rsidRDefault="001F1FFF" w:rsidP="001F1FFF">
                          <w:pPr>
                            <w:jc w:val="right"/>
                            <w:rPr>
                              <w:rFonts w:ascii="Calibri" w:hAnsi="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A7E8A6" id="_x0000_t202" coordsize="21600,21600" o:spt="202" path="m,l,21600r21600,l21600,xe">
              <v:stroke joinstyle="miter"/>
              <v:path gradientshapeok="t" o:connecttype="rect"/>
            </v:shapetype>
            <v:shape id="Casella di testo 3" o:spid="_x0000_s1026" type="#_x0000_t202" style="position:absolute;margin-left:315.75pt;margin-top:.95pt;width:100.95pt;height:18.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" stroked="f">
              <v:textbox>
                <w:txbxContent>
                  <w:p w:rsidR="001F1FFF" w:rsidRPr="006E6EEE" w:rsidRDefault="001F1FFF" w:rsidP="001F1FFF">
                    <w:pPr>
                      <w:pStyle w:val="Pidipagina"/>
                      <w:rPr>
                        <w:rFonts w:ascii="Calibri" w:hAnsi="Calibri"/>
                        <w:color w:val="808080"/>
                        <w:sz w:val="14"/>
                        <w:szCs w:val="14"/>
                      </w:rPr>
                    </w:pPr>
                    <w:r w:rsidRPr="006E6EEE">
                      <w:rPr>
                        <w:rFonts w:ascii="Calibri" w:hAnsi="Calibri"/>
                        <w:color w:val="808080"/>
                        <w:sz w:val="14"/>
                        <w:szCs w:val="14"/>
                      </w:rPr>
                      <w:t>Ver. 1.</w:t>
                    </w:r>
                    <w:r>
                      <w:rPr>
                        <w:rFonts w:ascii="Calibri" w:hAnsi="Calibri"/>
                        <w:color w:val="808080"/>
                        <w:sz w:val="14"/>
                        <w:szCs w:val="14"/>
                      </w:rPr>
                      <w:t xml:space="preserve">1 </w:t>
                    </w:r>
                    <w:r w:rsidRPr="006E6EEE">
                      <w:rPr>
                        <w:rFonts w:ascii="Calibri" w:hAnsi="Calibri"/>
                        <w:color w:val="808080"/>
                        <w:sz w:val="14"/>
                        <w:szCs w:val="14"/>
                      </w:rPr>
                      <w:t xml:space="preserve">– </w:t>
                    </w:r>
                    <w:r>
                      <w:rPr>
                        <w:rFonts w:ascii="Calibri" w:hAnsi="Calibri"/>
                        <w:color w:val="808080"/>
                        <w:sz w:val="14"/>
                        <w:szCs w:val="14"/>
                      </w:rPr>
                      <w:t>gg</w:t>
                    </w:r>
                    <w:r w:rsidRPr="006E6EEE">
                      <w:rPr>
                        <w:rFonts w:ascii="Calibri" w:hAnsi="Calibri"/>
                        <w:color w:val="808080"/>
                        <w:sz w:val="14"/>
                        <w:szCs w:val="14"/>
                      </w:rPr>
                      <w:t>/</w:t>
                    </w:r>
                    <w:r>
                      <w:rPr>
                        <w:rFonts w:ascii="Calibri" w:hAnsi="Calibri"/>
                        <w:color w:val="808080"/>
                        <w:sz w:val="14"/>
                        <w:szCs w:val="14"/>
                      </w:rPr>
                      <w:t>mm</w:t>
                    </w:r>
                    <w:r w:rsidRPr="006E6EEE">
                      <w:rPr>
                        <w:rFonts w:ascii="Calibri" w:hAnsi="Calibri"/>
                        <w:color w:val="808080"/>
                        <w:sz w:val="14"/>
                        <w:szCs w:val="14"/>
                      </w:rPr>
                      <w:t>/201</w:t>
                    </w:r>
                    <w:r>
                      <w:rPr>
                        <w:rFonts w:ascii="Calibri" w:hAnsi="Calibri"/>
                        <w:color w:val="808080"/>
                        <w:sz w:val="14"/>
                        <w:szCs w:val="14"/>
                      </w:rPr>
                      <w:t>9</w:t>
                    </w:r>
                  </w:p>
                  <w:p w:rsidR="001F1FFF" w:rsidRPr="006E6EEE" w:rsidRDefault="001F1FFF" w:rsidP="001F1FFF">
                    <w:pPr>
                      <w:jc w:val="right"/>
                      <w:rPr>
                        <w:rFonts w:ascii="Calibri" w:hAnsi="Calibri"/>
                      </w:rPr>
                    </w:pPr>
                  </w:p>
                </w:txbxContent>
              </v:textbox>
            </v:shape>
          </w:pict>
        </mc:Fallback>
      </mc:AlternateContent>
    </w:r>
    <w:r w:rsidR="006B4163" w:rsidRPr="001F1FFF">
      <w:rPr>
        <w:rFonts w:asciiTheme="minorHAnsi" w:hAnsiTheme="minorHAnsi"/>
        <w:color w:val="808080" w:themeColor="background1" w:themeShade="80"/>
        <w:sz w:val="16"/>
        <w:szCs w:val="16"/>
      </w:rPr>
      <w:t>Sede legale: Via Isonzo 19/E – 00198 Roma</w:t>
    </w:r>
  </w:p>
  <w:p w:rsidR="006B4163" w:rsidRPr="002255D3" w:rsidRDefault="006B4163" w:rsidP="006B4163">
    <w:pPr>
      <w:pStyle w:val="Pidipagina"/>
      <w:pBdr>
        <w:top w:val="single" w:sz="4" w:space="1" w:color="auto"/>
      </w:pBdr>
      <w:rPr>
        <w:rFonts w:asciiTheme="minorHAnsi" w:hAnsiTheme="minorHAnsi"/>
        <w:iCs/>
        <w:color w:val="808080" w:themeColor="background1" w:themeShade="80"/>
        <w:sz w:val="16"/>
        <w:szCs w:val="16"/>
      </w:rPr>
    </w:pPr>
    <w:r w:rsidRPr="002255D3">
      <w:rPr>
        <w:rFonts w:asciiTheme="minorHAnsi" w:hAnsiTheme="minorHAnsi"/>
        <w:iCs/>
        <w:color w:val="808080" w:themeColor="background1" w:themeShade="80"/>
        <w:sz w:val="16"/>
        <w:szCs w:val="16"/>
      </w:rPr>
      <w:t xml:space="preserve">T: +39 06 85449.1 - F: +39 06 85449281 – </w:t>
    </w:r>
    <w:hyperlink r:id="rId1" w:history="1">
      <w:r w:rsidRPr="002255D3">
        <w:rPr>
          <w:rStyle w:val="Collegamentoipertestuale"/>
          <w:rFonts w:asciiTheme="minorHAnsi" w:hAnsiTheme="minorHAnsi"/>
          <w:iCs/>
          <w:sz w:val="16"/>
          <w:szCs w:val="16"/>
        </w:rPr>
        <w:t>www.consip.it</w:t>
      </w:r>
    </w:hyperlink>
  </w:p>
  <w:p w:rsidR="00A446F9" w:rsidRDefault="006B4163">
    <w:pPr>
      <w:pStyle w:val="Pidipagina"/>
      <w:rPr>
        <w:rFonts w:asciiTheme="minorHAnsi" w:hAnsiTheme="minorHAnsi"/>
        <w:iCs/>
        <w:color w:val="808080" w:themeColor="background1" w:themeShade="80"/>
        <w:sz w:val="16"/>
        <w:szCs w:val="16"/>
      </w:rPr>
    </w:pPr>
    <w:r w:rsidRPr="001F1FFF">
      <w:rPr>
        <w:rFonts w:asciiTheme="minorHAnsi" w:hAnsiTheme="minorHAnsi"/>
        <w:iCs/>
        <w:color w:val="808080" w:themeColor="background1" w:themeShade="80"/>
        <w:sz w:val="16"/>
        <w:szCs w:val="16"/>
      </w:rPr>
      <w:t>Capitale Sociale € 5.200.000 i.v. CF e PIVA 05359681003</w:t>
    </w:r>
  </w:p>
  <w:p w:rsidR="001F1FFF" w:rsidRPr="001F1FFF" w:rsidRDefault="001F1FFF" w:rsidP="001F1FFF">
    <w:pPr>
      <w:pStyle w:val="Pidipagina"/>
      <w:spacing w:line="276" w:lineRule="auto"/>
      <w:rPr>
        <w:rFonts w:ascii="Calibri" w:hAnsi="Calibri"/>
        <w:color w:val="808080"/>
        <w:sz w:val="16"/>
        <w:szCs w:val="16"/>
      </w:rPr>
    </w:pPr>
    <w:r w:rsidRPr="009052B7">
      <w:rPr>
        <w:rFonts w:ascii="Calibri" w:hAnsi="Calibri"/>
        <w:color w:val="808080"/>
        <w:sz w:val="16"/>
        <w:szCs w:val="16"/>
      </w:rPr>
      <w:t>Iscr.Reg.Imp.c/o C.I.I.A. Roma 05359681003 Iscr.R.E.A. N.878407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38C" w:rsidRDefault="00F5238C">
      <w:r>
        <w:separator/>
      </w:r>
    </w:p>
  </w:footnote>
  <w:footnote w:type="continuationSeparator" w:id="0">
    <w:p w:rsidR="00F5238C" w:rsidRDefault="00F52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242" w:rsidRDefault="00E951BD">
    <w:pPr>
      <w:pStyle w:val="Intestazione"/>
    </w:pPr>
    <w:r>
      <w:rPr>
        <w:noProof/>
      </w:rPr>
      <w:drawing>
        <wp:anchor distT="0" distB="0" distL="114300" distR="114300" simplePos="0" relativeHeight="251656704" behindDoc="1" locked="0" layoutInCell="1" allowOverlap="1">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242" w:rsidRDefault="00E951BD">
    <w:pPr>
      <w:pStyle w:val="Intestazione"/>
    </w:pPr>
    <w:r>
      <w:rPr>
        <w:noProof/>
      </w:rPr>
      <w:drawing>
        <wp:anchor distT="0" distB="0" distL="114300" distR="114300" simplePos="0" relativeHeight="251658752" behindDoc="1" locked="0" layoutInCell="1" allowOverlap="1">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242" w:rsidRDefault="00E951BD">
    <w:pPr>
      <w:pStyle w:val="Intestazione"/>
    </w:pPr>
    <w:r>
      <w:rPr>
        <w:noProof/>
      </w:rPr>
      <w:drawing>
        <wp:anchor distT="0" distB="0" distL="114300" distR="114300" simplePos="0" relativeHeight="251657728" behindDoc="1" locked="0" layoutInCell="1" allowOverlap="1">
          <wp:simplePos x="0" y="0"/>
          <wp:positionH relativeFrom="column">
            <wp:posOffset>-1828800</wp:posOffset>
          </wp:positionH>
          <wp:positionV relativeFrom="paragraph">
            <wp:posOffset>-495935</wp:posOffset>
          </wp:positionV>
          <wp:extent cx="2583180" cy="1177925"/>
          <wp:effectExtent l="0" t="0" r="7620" b="3175"/>
          <wp:wrapTight wrapText="bothSides">
            <wp:wrapPolygon edited="0">
              <wp:start x="0" y="0"/>
              <wp:lineTo x="0" y="21309"/>
              <wp:lineTo x="21504" y="21309"/>
              <wp:lineTo x="21504" y="0"/>
              <wp:lineTo x="0" y="0"/>
            </wp:wrapPolygon>
          </wp:wrapTight>
          <wp:docPr id="4" name="Immagine 4"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30B2"/>
    <w:multiLevelType w:val="hybridMultilevel"/>
    <w:tmpl w:val="D80AA69C"/>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 w15:restartNumberingAfterBreak="0">
    <w:nsid w:val="02AB13D2"/>
    <w:multiLevelType w:val="hybridMultilevel"/>
    <w:tmpl w:val="4B3A8692"/>
    <w:lvl w:ilvl="0" w:tplc="ADF66878">
      <w:start w:val="1"/>
      <w:numFmt w:val="bullet"/>
      <w:lvlText w:val=""/>
      <w:lvlJc w:val="left"/>
      <w:pPr>
        <w:tabs>
          <w:tab w:val="num" w:pos="840"/>
        </w:tabs>
        <w:ind w:left="840" w:hanging="360"/>
      </w:pPr>
      <w:rPr>
        <w:rFonts w:ascii="Wingdings" w:hAnsi="Wingdings" w:hint="default"/>
      </w:rPr>
    </w:lvl>
    <w:lvl w:ilvl="1" w:tplc="04100003" w:tentative="1">
      <w:start w:val="1"/>
      <w:numFmt w:val="bullet"/>
      <w:lvlText w:val="o"/>
      <w:lvlJc w:val="left"/>
      <w:pPr>
        <w:tabs>
          <w:tab w:val="num" w:pos="-240"/>
        </w:tabs>
        <w:ind w:left="-240" w:hanging="360"/>
      </w:pPr>
      <w:rPr>
        <w:rFonts w:ascii="Courier New" w:hAnsi="Courier New" w:cs="Courier New" w:hint="default"/>
      </w:rPr>
    </w:lvl>
    <w:lvl w:ilvl="2" w:tplc="04100005" w:tentative="1">
      <w:start w:val="1"/>
      <w:numFmt w:val="bullet"/>
      <w:lvlText w:val=""/>
      <w:lvlJc w:val="left"/>
      <w:pPr>
        <w:tabs>
          <w:tab w:val="num" w:pos="480"/>
        </w:tabs>
        <w:ind w:left="480" w:hanging="360"/>
      </w:pPr>
      <w:rPr>
        <w:rFonts w:ascii="Wingdings" w:hAnsi="Wingdings" w:hint="default"/>
      </w:rPr>
    </w:lvl>
    <w:lvl w:ilvl="3" w:tplc="04100001" w:tentative="1">
      <w:start w:val="1"/>
      <w:numFmt w:val="bullet"/>
      <w:lvlText w:val=""/>
      <w:lvlJc w:val="left"/>
      <w:pPr>
        <w:tabs>
          <w:tab w:val="num" w:pos="1200"/>
        </w:tabs>
        <w:ind w:left="1200" w:hanging="360"/>
      </w:pPr>
      <w:rPr>
        <w:rFonts w:ascii="Symbol" w:hAnsi="Symbol" w:hint="default"/>
      </w:rPr>
    </w:lvl>
    <w:lvl w:ilvl="4" w:tplc="04100003" w:tentative="1">
      <w:start w:val="1"/>
      <w:numFmt w:val="bullet"/>
      <w:lvlText w:val="o"/>
      <w:lvlJc w:val="left"/>
      <w:pPr>
        <w:tabs>
          <w:tab w:val="num" w:pos="1920"/>
        </w:tabs>
        <w:ind w:left="1920" w:hanging="360"/>
      </w:pPr>
      <w:rPr>
        <w:rFonts w:ascii="Courier New" w:hAnsi="Courier New" w:cs="Courier New" w:hint="default"/>
      </w:rPr>
    </w:lvl>
    <w:lvl w:ilvl="5" w:tplc="04100005" w:tentative="1">
      <w:start w:val="1"/>
      <w:numFmt w:val="bullet"/>
      <w:lvlText w:val=""/>
      <w:lvlJc w:val="left"/>
      <w:pPr>
        <w:tabs>
          <w:tab w:val="num" w:pos="2640"/>
        </w:tabs>
        <w:ind w:left="2640" w:hanging="360"/>
      </w:pPr>
      <w:rPr>
        <w:rFonts w:ascii="Wingdings" w:hAnsi="Wingdings" w:hint="default"/>
      </w:rPr>
    </w:lvl>
    <w:lvl w:ilvl="6" w:tplc="04100001" w:tentative="1">
      <w:start w:val="1"/>
      <w:numFmt w:val="bullet"/>
      <w:lvlText w:val=""/>
      <w:lvlJc w:val="left"/>
      <w:pPr>
        <w:tabs>
          <w:tab w:val="num" w:pos="3360"/>
        </w:tabs>
        <w:ind w:left="3360" w:hanging="360"/>
      </w:pPr>
      <w:rPr>
        <w:rFonts w:ascii="Symbol" w:hAnsi="Symbol" w:hint="default"/>
      </w:rPr>
    </w:lvl>
    <w:lvl w:ilvl="7" w:tplc="04100003" w:tentative="1">
      <w:start w:val="1"/>
      <w:numFmt w:val="bullet"/>
      <w:lvlText w:val="o"/>
      <w:lvlJc w:val="left"/>
      <w:pPr>
        <w:tabs>
          <w:tab w:val="num" w:pos="4080"/>
        </w:tabs>
        <w:ind w:left="4080" w:hanging="360"/>
      </w:pPr>
      <w:rPr>
        <w:rFonts w:ascii="Courier New" w:hAnsi="Courier New" w:cs="Courier New" w:hint="default"/>
      </w:rPr>
    </w:lvl>
    <w:lvl w:ilvl="8" w:tplc="04100005" w:tentative="1">
      <w:start w:val="1"/>
      <w:numFmt w:val="bullet"/>
      <w:lvlText w:val=""/>
      <w:lvlJc w:val="left"/>
      <w:pPr>
        <w:tabs>
          <w:tab w:val="num" w:pos="4800"/>
        </w:tabs>
        <w:ind w:left="4800" w:hanging="360"/>
      </w:pPr>
      <w:rPr>
        <w:rFonts w:ascii="Wingdings" w:hAnsi="Wingdings" w:hint="default"/>
      </w:rPr>
    </w:lvl>
  </w:abstractNum>
  <w:abstractNum w:abstractNumId="2" w15:restartNumberingAfterBreak="0">
    <w:nsid w:val="03C015CE"/>
    <w:multiLevelType w:val="hybridMultilevel"/>
    <w:tmpl w:val="913A0676"/>
    <w:lvl w:ilvl="0" w:tplc="56DA759E">
      <w:start w:val="1"/>
      <w:numFmt w:val="decimal"/>
      <w:lvlText w:val="%1."/>
      <w:lvlJc w:val="left"/>
      <w:pPr>
        <w:tabs>
          <w:tab w:val="num" w:pos="1080"/>
        </w:tabs>
        <w:ind w:left="1080" w:hanging="360"/>
      </w:pPr>
      <w:rPr>
        <w:i/>
        <w:color w:val="auto"/>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41C30BD"/>
    <w:multiLevelType w:val="hybridMultilevel"/>
    <w:tmpl w:val="88C0D726"/>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15:restartNumberingAfterBreak="0">
    <w:nsid w:val="170417EF"/>
    <w:multiLevelType w:val="hybridMultilevel"/>
    <w:tmpl w:val="D196F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403811"/>
    <w:multiLevelType w:val="hybridMultilevel"/>
    <w:tmpl w:val="2B70F5D6"/>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6" w15:restartNumberingAfterBreak="0">
    <w:nsid w:val="37A44DFC"/>
    <w:multiLevelType w:val="hybridMultilevel"/>
    <w:tmpl w:val="2BCA7366"/>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540"/>
        </w:tabs>
        <w:ind w:left="540" w:hanging="360"/>
      </w:pPr>
    </w:lvl>
    <w:lvl w:ilvl="2" w:tplc="04100001">
      <w:start w:val="1"/>
      <w:numFmt w:val="bullet"/>
      <w:lvlText w:val=""/>
      <w:lvlJc w:val="left"/>
      <w:pPr>
        <w:tabs>
          <w:tab w:val="num" w:pos="1260"/>
        </w:tabs>
        <w:ind w:left="1260" w:hanging="180"/>
      </w:pPr>
      <w:rPr>
        <w:rFonts w:ascii="Symbol" w:hAnsi="Symbol" w:hint="default"/>
      </w:r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7"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8" w15:restartNumberingAfterBreak="0">
    <w:nsid w:val="498000FD"/>
    <w:multiLevelType w:val="hybridMultilevel"/>
    <w:tmpl w:val="1456933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B9C3C66"/>
    <w:multiLevelType w:val="hybridMultilevel"/>
    <w:tmpl w:val="8BE2E1AC"/>
    <w:lvl w:ilvl="0" w:tplc="50A0950C">
      <w:start w:val="1"/>
      <w:numFmt w:val="bullet"/>
      <w:lvlText w:val=""/>
      <w:lvlJc w:val="left"/>
      <w:pPr>
        <w:tabs>
          <w:tab w:val="num" w:pos="360"/>
        </w:tabs>
        <w:ind w:left="360" w:hanging="360"/>
      </w:pPr>
      <w:rPr>
        <w:rFonts w:ascii="Symbol" w:hAnsi="Symbol" w:hint="default"/>
        <w:color w:val="auto"/>
        <w:sz w:val="16"/>
        <w:szCs w:val="16"/>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360"/>
        </w:tabs>
        <w:ind w:left="-360" w:hanging="360"/>
      </w:pPr>
      <w:rPr>
        <w:rFonts w:ascii="Wingdings" w:hAnsi="Wingdings" w:hint="default"/>
      </w:rPr>
    </w:lvl>
    <w:lvl w:ilvl="3" w:tplc="04100001">
      <w:start w:val="1"/>
      <w:numFmt w:val="bullet"/>
      <w:lvlText w:val=""/>
      <w:lvlJc w:val="left"/>
      <w:pPr>
        <w:tabs>
          <w:tab w:val="num" w:pos="360"/>
        </w:tabs>
        <w:ind w:left="360" w:hanging="360"/>
      </w:pPr>
      <w:rPr>
        <w:rFonts w:ascii="Symbol" w:hAnsi="Symbol" w:hint="default"/>
      </w:rPr>
    </w:lvl>
    <w:lvl w:ilvl="4" w:tplc="04100003">
      <w:start w:val="1"/>
      <w:numFmt w:val="bullet"/>
      <w:lvlText w:val="o"/>
      <w:lvlJc w:val="left"/>
      <w:pPr>
        <w:tabs>
          <w:tab w:val="num" w:pos="1080"/>
        </w:tabs>
        <w:ind w:left="1080" w:hanging="360"/>
      </w:pPr>
      <w:rPr>
        <w:rFonts w:ascii="Courier New" w:hAnsi="Courier New" w:cs="Courier New" w:hint="default"/>
      </w:rPr>
    </w:lvl>
    <w:lvl w:ilvl="5" w:tplc="04100005" w:tentative="1">
      <w:start w:val="1"/>
      <w:numFmt w:val="bullet"/>
      <w:lvlText w:val=""/>
      <w:lvlJc w:val="left"/>
      <w:pPr>
        <w:tabs>
          <w:tab w:val="num" w:pos="1800"/>
        </w:tabs>
        <w:ind w:left="1800" w:hanging="360"/>
      </w:pPr>
      <w:rPr>
        <w:rFonts w:ascii="Wingdings" w:hAnsi="Wingdings" w:hint="default"/>
      </w:rPr>
    </w:lvl>
    <w:lvl w:ilvl="6" w:tplc="04100001" w:tentative="1">
      <w:start w:val="1"/>
      <w:numFmt w:val="bullet"/>
      <w:lvlText w:val=""/>
      <w:lvlJc w:val="left"/>
      <w:pPr>
        <w:tabs>
          <w:tab w:val="num" w:pos="2520"/>
        </w:tabs>
        <w:ind w:left="2520" w:hanging="360"/>
      </w:pPr>
      <w:rPr>
        <w:rFonts w:ascii="Symbol" w:hAnsi="Symbol" w:hint="default"/>
      </w:rPr>
    </w:lvl>
    <w:lvl w:ilvl="7" w:tplc="04100003" w:tentative="1">
      <w:start w:val="1"/>
      <w:numFmt w:val="bullet"/>
      <w:lvlText w:val="o"/>
      <w:lvlJc w:val="left"/>
      <w:pPr>
        <w:tabs>
          <w:tab w:val="num" w:pos="3240"/>
        </w:tabs>
        <w:ind w:left="3240" w:hanging="360"/>
      </w:pPr>
      <w:rPr>
        <w:rFonts w:ascii="Courier New" w:hAnsi="Courier New" w:cs="Courier New" w:hint="default"/>
      </w:rPr>
    </w:lvl>
    <w:lvl w:ilvl="8" w:tplc="04100005" w:tentative="1">
      <w:start w:val="1"/>
      <w:numFmt w:val="bullet"/>
      <w:lvlText w:val=""/>
      <w:lvlJc w:val="left"/>
      <w:pPr>
        <w:tabs>
          <w:tab w:val="num" w:pos="3960"/>
        </w:tabs>
        <w:ind w:left="3960" w:hanging="360"/>
      </w:pPr>
      <w:rPr>
        <w:rFonts w:ascii="Wingdings" w:hAnsi="Wingdings" w:hint="default"/>
      </w:rPr>
    </w:lvl>
  </w:abstractNum>
  <w:abstractNum w:abstractNumId="11" w15:restartNumberingAfterBreak="0">
    <w:nsid w:val="5F0214B5"/>
    <w:multiLevelType w:val="hybridMultilevel"/>
    <w:tmpl w:val="46161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207B26"/>
    <w:multiLevelType w:val="hybridMultilevel"/>
    <w:tmpl w:val="51DE2D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FEE4020"/>
    <w:multiLevelType w:val="hybridMultilevel"/>
    <w:tmpl w:val="A24A6AC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79DA0230"/>
    <w:multiLevelType w:val="hybridMultilevel"/>
    <w:tmpl w:val="157A58AC"/>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7"/>
  </w:num>
  <w:num w:numId="2">
    <w:abstractNumId w:val="9"/>
  </w:num>
  <w:num w:numId="3">
    <w:abstractNumId w:val="6"/>
  </w:num>
  <w:num w:numId="4">
    <w:abstractNumId w:val="13"/>
  </w:num>
  <w:num w:numId="5">
    <w:abstractNumId w:val="12"/>
  </w:num>
  <w:num w:numId="6">
    <w:abstractNumId w:val="11"/>
  </w:num>
  <w:num w:numId="7">
    <w:abstractNumId w:val="4"/>
  </w:num>
  <w:num w:numId="8">
    <w:abstractNumId w:val="10"/>
  </w:num>
  <w:num w:numId="9">
    <w:abstractNumId w:val="1"/>
  </w:num>
  <w:num w:numId="10">
    <w:abstractNumId w:val="2"/>
  </w:num>
  <w:num w:numId="11">
    <w:abstractNumId w:val="7"/>
  </w:num>
  <w:num w:numId="12">
    <w:abstractNumId w:val="7"/>
  </w:num>
  <w:num w:numId="13">
    <w:abstractNumId w:val="3"/>
  </w:num>
  <w:num w:numId="14">
    <w:abstractNumId w:val="5"/>
  </w:num>
  <w:num w:numId="15">
    <w:abstractNumId w:val="0"/>
  </w:num>
  <w:num w:numId="16">
    <w:abstractNumId w:val="8"/>
  </w:num>
  <w:num w:numId="17">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210"/>
    <w:rsid w:val="00007B99"/>
    <w:rsid w:val="00011A46"/>
    <w:rsid w:val="00031A63"/>
    <w:rsid w:val="000320A6"/>
    <w:rsid w:val="00035F22"/>
    <w:rsid w:val="00054B4E"/>
    <w:rsid w:val="000A55C7"/>
    <w:rsid w:val="000E05BE"/>
    <w:rsid w:val="000F7470"/>
    <w:rsid w:val="00106724"/>
    <w:rsid w:val="00116F9F"/>
    <w:rsid w:val="00132242"/>
    <w:rsid w:val="00144A74"/>
    <w:rsid w:val="0014569E"/>
    <w:rsid w:val="0014674C"/>
    <w:rsid w:val="00152C8C"/>
    <w:rsid w:val="00173652"/>
    <w:rsid w:val="00181FE2"/>
    <w:rsid w:val="00193DDF"/>
    <w:rsid w:val="00196E72"/>
    <w:rsid w:val="001A1D3A"/>
    <w:rsid w:val="001C6D90"/>
    <w:rsid w:val="001D4C30"/>
    <w:rsid w:val="001D7100"/>
    <w:rsid w:val="001E06EC"/>
    <w:rsid w:val="001F1FFF"/>
    <w:rsid w:val="0020193D"/>
    <w:rsid w:val="002079A3"/>
    <w:rsid w:val="002255D3"/>
    <w:rsid w:val="0024113B"/>
    <w:rsid w:val="0024768F"/>
    <w:rsid w:val="002549CE"/>
    <w:rsid w:val="00261385"/>
    <w:rsid w:val="00262309"/>
    <w:rsid w:val="002772C3"/>
    <w:rsid w:val="00280907"/>
    <w:rsid w:val="002816F8"/>
    <w:rsid w:val="0028365B"/>
    <w:rsid w:val="00292210"/>
    <w:rsid w:val="00296C56"/>
    <w:rsid w:val="002A4C40"/>
    <w:rsid w:val="002B3A59"/>
    <w:rsid w:val="002C13A9"/>
    <w:rsid w:val="002C3E8D"/>
    <w:rsid w:val="002E5A4B"/>
    <w:rsid w:val="003012F0"/>
    <w:rsid w:val="003027C6"/>
    <w:rsid w:val="00304D6E"/>
    <w:rsid w:val="003114A9"/>
    <w:rsid w:val="00317C15"/>
    <w:rsid w:val="00322251"/>
    <w:rsid w:val="0033514D"/>
    <w:rsid w:val="003355D0"/>
    <w:rsid w:val="00356585"/>
    <w:rsid w:val="00357916"/>
    <w:rsid w:val="00372BB7"/>
    <w:rsid w:val="00385BAD"/>
    <w:rsid w:val="00390E35"/>
    <w:rsid w:val="00391AFA"/>
    <w:rsid w:val="003D7DB5"/>
    <w:rsid w:val="003E251B"/>
    <w:rsid w:val="003E2688"/>
    <w:rsid w:val="003F2679"/>
    <w:rsid w:val="003F4C07"/>
    <w:rsid w:val="003F5A10"/>
    <w:rsid w:val="0041726D"/>
    <w:rsid w:val="0043385B"/>
    <w:rsid w:val="00452092"/>
    <w:rsid w:val="00452233"/>
    <w:rsid w:val="00452C9F"/>
    <w:rsid w:val="0045478F"/>
    <w:rsid w:val="00460105"/>
    <w:rsid w:val="00467773"/>
    <w:rsid w:val="004714FC"/>
    <w:rsid w:val="004C1626"/>
    <w:rsid w:val="004D45A3"/>
    <w:rsid w:val="004D7CED"/>
    <w:rsid w:val="004F4E01"/>
    <w:rsid w:val="00504033"/>
    <w:rsid w:val="00512885"/>
    <w:rsid w:val="00523752"/>
    <w:rsid w:val="00555610"/>
    <w:rsid w:val="00560042"/>
    <w:rsid w:val="005621FA"/>
    <w:rsid w:val="00571C9D"/>
    <w:rsid w:val="005766EF"/>
    <w:rsid w:val="00583D45"/>
    <w:rsid w:val="005844C5"/>
    <w:rsid w:val="005914EB"/>
    <w:rsid w:val="0059787A"/>
    <w:rsid w:val="005A22B7"/>
    <w:rsid w:val="005B05B8"/>
    <w:rsid w:val="005B6282"/>
    <w:rsid w:val="005C1E16"/>
    <w:rsid w:val="005C6D71"/>
    <w:rsid w:val="00611DC0"/>
    <w:rsid w:val="006170B6"/>
    <w:rsid w:val="00623F17"/>
    <w:rsid w:val="006331B7"/>
    <w:rsid w:val="006340C7"/>
    <w:rsid w:val="006402B9"/>
    <w:rsid w:val="00643125"/>
    <w:rsid w:val="00652D32"/>
    <w:rsid w:val="0065664B"/>
    <w:rsid w:val="006627A5"/>
    <w:rsid w:val="00665DCE"/>
    <w:rsid w:val="00667AA8"/>
    <w:rsid w:val="0067408E"/>
    <w:rsid w:val="00675C6D"/>
    <w:rsid w:val="00682876"/>
    <w:rsid w:val="00682B47"/>
    <w:rsid w:val="00696675"/>
    <w:rsid w:val="006A2AC8"/>
    <w:rsid w:val="006B139B"/>
    <w:rsid w:val="006B4163"/>
    <w:rsid w:val="006D7B8B"/>
    <w:rsid w:val="006F1EB4"/>
    <w:rsid w:val="006F599E"/>
    <w:rsid w:val="006F6710"/>
    <w:rsid w:val="00700D60"/>
    <w:rsid w:val="0071520A"/>
    <w:rsid w:val="0073550B"/>
    <w:rsid w:val="00767BBA"/>
    <w:rsid w:val="007754BC"/>
    <w:rsid w:val="00790694"/>
    <w:rsid w:val="007934E9"/>
    <w:rsid w:val="007A52D2"/>
    <w:rsid w:val="007B4B11"/>
    <w:rsid w:val="007D026F"/>
    <w:rsid w:val="007E1EB6"/>
    <w:rsid w:val="007E3E73"/>
    <w:rsid w:val="007F2B4B"/>
    <w:rsid w:val="007F3EB7"/>
    <w:rsid w:val="007F6393"/>
    <w:rsid w:val="00800EED"/>
    <w:rsid w:val="00806784"/>
    <w:rsid w:val="00812A03"/>
    <w:rsid w:val="0084270A"/>
    <w:rsid w:val="00853C53"/>
    <w:rsid w:val="008930EA"/>
    <w:rsid w:val="008A5860"/>
    <w:rsid w:val="008B4D83"/>
    <w:rsid w:val="008D5C65"/>
    <w:rsid w:val="00910C83"/>
    <w:rsid w:val="009158AE"/>
    <w:rsid w:val="00915FE4"/>
    <w:rsid w:val="00916E98"/>
    <w:rsid w:val="00921C83"/>
    <w:rsid w:val="00922A04"/>
    <w:rsid w:val="009478E6"/>
    <w:rsid w:val="00951052"/>
    <w:rsid w:val="00967010"/>
    <w:rsid w:val="00971542"/>
    <w:rsid w:val="00987F45"/>
    <w:rsid w:val="0099692B"/>
    <w:rsid w:val="009A343E"/>
    <w:rsid w:val="009A4D8E"/>
    <w:rsid w:val="009C0F3C"/>
    <w:rsid w:val="009C22CD"/>
    <w:rsid w:val="009C27FC"/>
    <w:rsid w:val="009C7591"/>
    <w:rsid w:val="00A006CC"/>
    <w:rsid w:val="00A0757C"/>
    <w:rsid w:val="00A25E25"/>
    <w:rsid w:val="00A446F9"/>
    <w:rsid w:val="00A76776"/>
    <w:rsid w:val="00A84CF4"/>
    <w:rsid w:val="00A86495"/>
    <w:rsid w:val="00AC3367"/>
    <w:rsid w:val="00AD0F77"/>
    <w:rsid w:val="00AD1DBC"/>
    <w:rsid w:val="00AD3BE1"/>
    <w:rsid w:val="00B05274"/>
    <w:rsid w:val="00B05CB8"/>
    <w:rsid w:val="00B1011D"/>
    <w:rsid w:val="00B128C0"/>
    <w:rsid w:val="00B21DA6"/>
    <w:rsid w:val="00B223BD"/>
    <w:rsid w:val="00B30B8F"/>
    <w:rsid w:val="00B36C6A"/>
    <w:rsid w:val="00B40A2D"/>
    <w:rsid w:val="00B436A7"/>
    <w:rsid w:val="00B5018F"/>
    <w:rsid w:val="00B60B76"/>
    <w:rsid w:val="00B61822"/>
    <w:rsid w:val="00B6309C"/>
    <w:rsid w:val="00B66B1A"/>
    <w:rsid w:val="00B66D4A"/>
    <w:rsid w:val="00B67C51"/>
    <w:rsid w:val="00BA2EED"/>
    <w:rsid w:val="00BA582B"/>
    <w:rsid w:val="00BB1CE1"/>
    <w:rsid w:val="00BD3620"/>
    <w:rsid w:val="00BD3A1A"/>
    <w:rsid w:val="00BF224F"/>
    <w:rsid w:val="00C15211"/>
    <w:rsid w:val="00C16A2D"/>
    <w:rsid w:val="00C2276C"/>
    <w:rsid w:val="00C25572"/>
    <w:rsid w:val="00C30F5B"/>
    <w:rsid w:val="00C406BB"/>
    <w:rsid w:val="00C46737"/>
    <w:rsid w:val="00C4680B"/>
    <w:rsid w:val="00C563BC"/>
    <w:rsid w:val="00C57077"/>
    <w:rsid w:val="00C651CD"/>
    <w:rsid w:val="00C72FA5"/>
    <w:rsid w:val="00C90C61"/>
    <w:rsid w:val="00C94E7B"/>
    <w:rsid w:val="00C970DA"/>
    <w:rsid w:val="00CA1B53"/>
    <w:rsid w:val="00CB013F"/>
    <w:rsid w:val="00CB6BA4"/>
    <w:rsid w:val="00CC4A6E"/>
    <w:rsid w:val="00CC5D7F"/>
    <w:rsid w:val="00CD3697"/>
    <w:rsid w:val="00CE0A5B"/>
    <w:rsid w:val="00D153E4"/>
    <w:rsid w:val="00D35F5B"/>
    <w:rsid w:val="00D4499D"/>
    <w:rsid w:val="00D74914"/>
    <w:rsid w:val="00D7495F"/>
    <w:rsid w:val="00D91786"/>
    <w:rsid w:val="00DA63B7"/>
    <w:rsid w:val="00DD5004"/>
    <w:rsid w:val="00DE049E"/>
    <w:rsid w:val="00DE0E8A"/>
    <w:rsid w:val="00DE6BDE"/>
    <w:rsid w:val="00DF6524"/>
    <w:rsid w:val="00DF6E0E"/>
    <w:rsid w:val="00E131C6"/>
    <w:rsid w:val="00E2481B"/>
    <w:rsid w:val="00E250CD"/>
    <w:rsid w:val="00E276EA"/>
    <w:rsid w:val="00E33B6F"/>
    <w:rsid w:val="00E34C44"/>
    <w:rsid w:val="00E518FD"/>
    <w:rsid w:val="00E67021"/>
    <w:rsid w:val="00E67653"/>
    <w:rsid w:val="00E7233E"/>
    <w:rsid w:val="00E83EB9"/>
    <w:rsid w:val="00E951BD"/>
    <w:rsid w:val="00EA5C10"/>
    <w:rsid w:val="00ED3CD7"/>
    <w:rsid w:val="00ED4C1B"/>
    <w:rsid w:val="00F17E7B"/>
    <w:rsid w:val="00F241AC"/>
    <w:rsid w:val="00F25A87"/>
    <w:rsid w:val="00F440DE"/>
    <w:rsid w:val="00F44E7D"/>
    <w:rsid w:val="00F469F5"/>
    <w:rsid w:val="00F5238C"/>
    <w:rsid w:val="00F63F64"/>
    <w:rsid w:val="00F86152"/>
    <w:rsid w:val="00F9424C"/>
    <w:rsid w:val="00F96B3D"/>
    <w:rsid w:val="00FA0CAE"/>
    <w:rsid w:val="00FC1A23"/>
    <w:rsid w:val="00FD14F7"/>
    <w:rsid w:val="00FD67F4"/>
    <w:rsid w:val="00FE43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E8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numPr>
        <w:numId w:val="1"/>
      </w:numPr>
      <w:spacing w:before="120" w:after="120"/>
      <w:outlineLvl w:val="0"/>
    </w:pPr>
    <w:rPr>
      <w:rFonts w:ascii="Arial" w:hAnsi="Arial"/>
      <w:b/>
      <w:sz w:val="22"/>
    </w:rPr>
  </w:style>
  <w:style w:type="paragraph" w:styleId="Titolo2">
    <w:name w:val="heading 2"/>
    <w:basedOn w:val="Normale"/>
    <w:next w:val="Normale"/>
    <w:qFormat/>
    <w:pPr>
      <w:keepNext/>
      <w:jc w:val="center"/>
      <w:outlineLvl w:val="1"/>
    </w:pPr>
    <w:rPr>
      <w:i/>
      <w:iCs/>
    </w:rPr>
  </w:style>
  <w:style w:type="paragraph" w:styleId="Titolo3">
    <w:name w:val="heading 3"/>
    <w:basedOn w:val="Normale"/>
    <w:next w:val="Normale"/>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B21DA6"/>
    <w:rPr>
      <w:sz w:val="16"/>
      <w:szCs w:val="16"/>
    </w:rPr>
  </w:style>
  <w:style w:type="paragraph" w:styleId="Testocommento">
    <w:name w:val="annotation text"/>
    <w:basedOn w:val="Normale"/>
    <w:link w:val="TestocommentoCarattere"/>
    <w:uiPriority w:val="99"/>
    <w:semiHidden/>
    <w:unhideWhenUsed/>
    <w:rsid w:val="00B21DA6"/>
    <w:rPr>
      <w:sz w:val="20"/>
      <w:szCs w:val="20"/>
    </w:rPr>
  </w:style>
  <w:style w:type="character" w:customStyle="1" w:styleId="TestocommentoCarattere">
    <w:name w:val="Testo commento Carattere"/>
    <w:basedOn w:val="Carpredefinitoparagrafo"/>
    <w:link w:val="Testocommento"/>
    <w:uiPriority w:val="99"/>
    <w:semiHidden/>
    <w:rsid w:val="00B21DA6"/>
  </w:style>
  <w:style w:type="paragraph" w:styleId="Soggettocommento">
    <w:name w:val="annotation subject"/>
    <w:basedOn w:val="Testocommento"/>
    <w:next w:val="Testocommento"/>
    <w:link w:val="SoggettocommentoCarattere"/>
    <w:uiPriority w:val="99"/>
    <w:semiHidden/>
    <w:unhideWhenUsed/>
    <w:rsid w:val="00B21DA6"/>
    <w:rPr>
      <w:b/>
      <w:bCs/>
      <w:lang w:val="x-none" w:eastAsia="x-none"/>
    </w:rPr>
  </w:style>
  <w:style w:type="character" w:customStyle="1" w:styleId="SoggettocommentoCarattere">
    <w:name w:val="Soggetto commento Carattere"/>
    <w:link w:val="Soggettocommento"/>
    <w:uiPriority w:val="99"/>
    <w:semiHidden/>
    <w:rsid w:val="00B21DA6"/>
    <w:rPr>
      <w:b/>
      <w:bCs/>
    </w:rPr>
  </w:style>
  <w:style w:type="paragraph" w:styleId="Revisione">
    <w:name w:val="Revision"/>
    <w:hidden/>
    <w:uiPriority w:val="99"/>
    <w:semiHidden/>
    <w:rsid w:val="004D7CED"/>
    <w:rPr>
      <w:sz w:val="24"/>
      <w:szCs w:val="24"/>
    </w:rPr>
  </w:style>
  <w:style w:type="paragraph" w:customStyle="1" w:styleId="Titolocopertina">
    <w:name w:val="Titolo copertina"/>
    <w:basedOn w:val="Normale"/>
    <w:autoRedefine/>
    <w:rsid w:val="006B4163"/>
    <w:pPr>
      <w:keepNext/>
      <w:spacing w:line="300" w:lineRule="atLeast"/>
    </w:pPr>
    <w:rPr>
      <w:rFonts w:ascii="Calibri" w:hAnsi="Calibri"/>
      <w:b/>
      <w:sz w:val="36"/>
    </w:rPr>
  </w:style>
  <w:style w:type="paragraph" w:customStyle="1" w:styleId="Titoli14bold">
    <w:name w:val="Titoli 14 bold"/>
    <w:basedOn w:val="Normale"/>
    <w:rsid w:val="006B4163"/>
    <w:pPr>
      <w:keepNext/>
      <w:spacing w:line="300" w:lineRule="atLeast"/>
    </w:pPr>
    <w:rPr>
      <w:rFonts w:ascii="Calibri" w:hAnsi="Calibri"/>
      <w:b/>
      <w:sz w:val="28"/>
    </w:rPr>
  </w:style>
  <w:style w:type="character" w:customStyle="1" w:styleId="PidipaginaCarattere">
    <w:name w:val="Piè di pagina Carattere"/>
    <w:basedOn w:val="Carpredefinitoparagrafo"/>
    <w:link w:val="Pidipagina"/>
    <w:uiPriority w:val="99"/>
    <w:rsid w:val="006B4163"/>
    <w:rPr>
      <w:sz w:val="24"/>
      <w:szCs w:val="24"/>
    </w:rPr>
  </w:style>
  <w:style w:type="paragraph" w:customStyle="1" w:styleId="BodyText21">
    <w:name w:val="Body Text 21"/>
    <w:basedOn w:val="Normale"/>
    <w:rsid w:val="006B4163"/>
    <w:pPr>
      <w:jc w:val="both"/>
    </w:pPr>
  </w:style>
  <w:style w:type="paragraph" w:styleId="Paragrafoelenco">
    <w:name w:val="List Paragraph"/>
    <w:basedOn w:val="Normale"/>
    <w:uiPriority w:val="34"/>
    <w:qFormat/>
    <w:rsid w:val="00C15211"/>
    <w:pPr>
      <w:ind w:left="720"/>
      <w:contextualSpacing/>
    </w:pPr>
  </w:style>
  <w:style w:type="paragraph" w:styleId="Rientrocorpodeltesto3">
    <w:name w:val="Body Text Indent 3"/>
    <w:basedOn w:val="Normale"/>
    <w:link w:val="Rientrocorpodeltesto3Carattere"/>
    <w:uiPriority w:val="99"/>
    <w:semiHidden/>
    <w:unhideWhenUsed/>
    <w:rsid w:val="001F1FFF"/>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1F1FFF"/>
    <w:rPr>
      <w:sz w:val="16"/>
      <w:szCs w:val="16"/>
    </w:rPr>
  </w:style>
  <w:style w:type="paragraph" w:customStyle="1" w:styleId="testo">
    <w:name w:val="testo"/>
    <w:basedOn w:val="Normale"/>
    <w:rsid w:val="001F1FFF"/>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1297880191">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CE122-3B80-4CBD-B36A-D760A1B79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2038</Words>
  <Characters>11621</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13632</CharactersWithSpaces>
  <SharedDoc>false</SharedDoc>
  <HLinks>
    <vt:vector size="6" baseType="variant">
      <vt:variant>
        <vt:i4>5898293</vt:i4>
      </vt:variant>
      <vt:variant>
        <vt:i4>0</vt:i4>
      </vt:variant>
      <vt:variant>
        <vt:i4>0</vt:i4>
      </vt:variant>
      <vt:variant>
        <vt:i4>5</vt:i4>
      </vt:variant>
      <vt:variant>
        <vt:lpwstr>mailto:retilocali6@acquistinretepa.it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2019-09-11T09:33:00Z</dcterms:created>
  <dcterms:modified xsi:type="dcterms:W3CDTF">2019-09-12T15:17:00Z</dcterms:modified>
</cp:coreProperties>
</file>